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ED3147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33D38">
        <w:rPr>
          <w:rFonts w:ascii="Times New Roman" w:hAnsi="Times New Roman" w:cs="Times New Roman"/>
          <w:sz w:val="28"/>
          <w:szCs w:val="28"/>
        </w:rPr>
        <w:t>.0</w:t>
      </w:r>
      <w:r w:rsidR="00A764C8">
        <w:rPr>
          <w:rFonts w:ascii="Times New Roman" w:hAnsi="Times New Roman" w:cs="Times New Roman"/>
          <w:sz w:val="28"/>
          <w:szCs w:val="28"/>
        </w:rPr>
        <w:t>4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024EC7">
        <w:rPr>
          <w:rFonts w:ascii="Times New Roman" w:hAnsi="Times New Roman" w:cs="Times New Roman"/>
          <w:sz w:val="28"/>
          <w:szCs w:val="28"/>
        </w:rPr>
        <w:t>2</w:t>
      </w:r>
      <w:r w:rsidR="00683728">
        <w:rPr>
          <w:rFonts w:ascii="Times New Roman" w:hAnsi="Times New Roman" w:cs="Times New Roman"/>
          <w:sz w:val="28"/>
          <w:szCs w:val="28"/>
        </w:rPr>
        <w:t>1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508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ED3147" w:rsidRPr="00ED3147" w:rsidRDefault="00ED3147" w:rsidP="00ED3147">
      <w:pPr>
        <w:ind w:right="4819" w:firstLine="0"/>
        <w:rPr>
          <w:rFonts w:ascii="Times New Roman" w:hAnsi="Times New Roman" w:cs="Times New Roman"/>
          <w:bCs/>
          <w:sz w:val="28"/>
          <w:szCs w:val="28"/>
        </w:rPr>
      </w:pPr>
      <w:r w:rsidRPr="00ED3147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ED3147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ED3147">
        <w:rPr>
          <w:rFonts w:ascii="Times New Roman" w:hAnsi="Times New Roman" w:cs="Times New Roman"/>
          <w:bCs/>
          <w:sz w:val="28"/>
          <w:szCs w:val="28"/>
        </w:rPr>
        <w:t>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3147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3147">
        <w:rPr>
          <w:rFonts w:ascii="Times New Roman" w:hAnsi="Times New Roman" w:cs="Times New Roman"/>
          <w:bCs/>
          <w:sz w:val="28"/>
          <w:szCs w:val="28"/>
        </w:rPr>
        <w:t>земельного участка, находящегося в муниципальной собственности</w:t>
      </w:r>
    </w:p>
    <w:p w:rsidR="00ED3147" w:rsidRPr="00ED3147" w:rsidRDefault="00ED3147" w:rsidP="00ED3147">
      <w:pPr>
        <w:rPr>
          <w:rFonts w:ascii="Times New Roman" w:hAnsi="Times New Roman" w:cs="Times New Roman"/>
          <w:bCs/>
          <w:sz w:val="28"/>
          <w:szCs w:val="28"/>
        </w:rPr>
      </w:pPr>
    </w:p>
    <w:p w:rsidR="00ED3147" w:rsidRPr="00ED3147" w:rsidRDefault="00ED3147" w:rsidP="00ED3147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D3147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ED3147" w:rsidRPr="00ED3147" w:rsidRDefault="00ED3147" w:rsidP="00ED3147">
      <w:pPr>
        <w:tabs>
          <w:tab w:val="left" w:pos="770"/>
        </w:tabs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ED3147" w:rsidRPr="00ED3147" w:rsidRDefault="00ED3147" w:rsidP="00ED3147">
      <w:pPr>
        <w:tabs>
          <w:tab w:val="left" w:pos="770"/>
        </w:tabs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ED3147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ED3147" w:rsidRPr="00ED3147" w:rsidRDefault="00ED3147" w:rsidP="00ED3147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ED3147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муниципальной собственности</w:t>
      </w:r>
      <w:r w:rsidRPr="00ED3147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 w:rsidRPr="00ED3147">
        <w:rPr>
          <w:rFonts w:ascii="Times New Roman" w:hAnsi="Times New Roman"/>
          <w:sz w:val="28"/>
          <w:szCs w:val="28"/>
        </w:rPr>
        <w:t>69:48:0080235:165</w:t>
      </w:r>
      <w:r w:rsidRPr="00ED3147">
        <w:rPr>
          <w:rFonts w:ascii="Times New Roman" w:hAnsi="Times New Roman"/>
          <w:bCs/>
          <w:sz w:val="28"/>
          <w:szCs w:val="28"/>
        </w:rPr>
        <w:t xml:space="preserve">, адрес (местоположение): Тверская область, </w:t>
      </w:r>
      <w:proofErr w:type="spellStart"/>
      <w:r w:rsidRPr="00ED3147">
        <w:rPr>
          <w:rFonts w:ascii="Times New Roman" w:hAnsi="Times New Roman"/>
          <w:bCs/>
          <w:sz w:val="28"/>
          <w:szCs w:val="28"/>
        </w:rPr>
        <w:t>Удомельский</w:t>
      </w:r>
      <w:proofErr w:type="spellEnd"/>
      <w:r w:rsidRPr="00ED3147">
        <w:rPr>
          <w:rFonts w:ascii="Times New Roman" w:hAnsi="Times New Roman"/>
          <w:bCs/>
          <w:sz w:val="28"/>
          <w:szCs w:val="28"/>
        </w:rPr>
        <w:t xml:space="preserve"> городской округ, </w:t>
      </w:r>
      <w:r w:rsidRPr="00ED3147">
        <w:rPr>
          <w:rFonts w:ascii="Times New Roman" w:hAnsi="Times New Roman"/>
          <w:sz w:val="28"/>
          <w:szCs w:val="28"/>
        </w:rPr>
        <w:t>г. Удомля, ул. Венецианова, з/у 4</w:t>
      </w:r>
      <w:r w:rsidRPr="00ED3147">
        <w:rPr>
          <w:rFonts w:ascii="Times New Roman" w:hAnsi="Times New Roman"/>
          <w:bCs/>
          <w:sz w:val="28"/>
          <w:szCs w:val="28"/>
        </w:rPr>
        <w:t xml:space="preserve">, площадью 1300 </w:t>
      </w:r>
      <w:proofErr w:type="spellStart"/>
      <w:r w:rsidRPr="00ED3147">
        <w:rPr>
          <w:rFonts w:ascii="Times New Roman" w:hAnsi="Times New Roman"/>
          <w:bCs/>
          <w:sz w:val="28"/>
          <w:szCs w:val="28"/>
        </w:rPr>
        <w:t>кв</w:t>
      </w:r>
      <w:proofErr w:type="gramStart"/>
      <w:r w:rsidRPr="00ED3147">
        <w:rPr>
          <w:rFonts w:ascii="Times New Roman" w:hAnsi="Times New Roman"/>
          <w:bCs/>
          <w:sz w:val="28"/>
          <w:szCs w:val="28"/>
        </w:rPr>
        <w:t>.м</w:t>
      </w:r>
      <w:proofErr w:type="spellEnd"/>
      <w:proofErr w:type="gramEnd"/>
      <w:r w:rsidRPr="00ED3147">
        <w:rPr>
          <w:rFonts w:ascii="Times New Roman" w:hAnsi="Times New Roman"/>
          <w:bCs/>
          <w:sz w:val="28"/>
          <w:szCs w:val="28"/>
        </w:rPr>
        <w:t>,</w:t>
      </w:r>
      <w:r w:rsidRPr="00ED3147">
        <w:rPr>
          <w:rFonts w:ascii="Times New Roman" w:hAnsi="Times New Roman"/>
          <w:bCs/>
          <w:color w:val="000000"/>
          <w:sz w:val="28"/>
          <w:szCs w:val="28"/>
        </w:rPr>
        <w:t xml:space="preserve"> вид разрешенного использования – </w:t>
      </w:r>
      <w:r w:rsidRPr="00ED3147">
        <w:rPr>
          <w:rFonts w:ascii="Times New Roman" w:hAnsi="Times New Roman"/>
          <w:sz w:val="28"/>
          <w:szCs w:val="28"/>
        </w:rPr>
        <w:t>общественное питание</w:t>
      </w:r>
      <w:r w:rsidRPr="00ED3147">
        <w:rPr>
          <w:rFonts w:ascii="Times New Roman" w:hAnsi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ED3147" w:rsidRPr="00ED3147" w:rsidRDefault="00ED3147" w:rsidP="00ED3147">
      <w:pPr>
        <w:rPr>
          <w:rFonts w:ascii="Times New Roman" w:hAnsi="Times New Roman" w:cs="Times New Roman"/>
          <w:sz w:val="28"/>
          <w:szCs w:val="28"/>
        </w:rPr>
      </w:pPr>
      <w:r w:rsidRPr="00ED3147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D3147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ED3147" w:rsidRPr="00ED3147" w:rsidRDefault="00ED3147" w:rsidP="00ED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ED3147">
        <w:rPr>
          <w:rFonts w:ascii="Times New Roman" w:hAnsi="Times New Roman" w:cs="Times New Roman"/>
          <w:sz w:val="28"/>
          <w:szCs w:val="28"/>
        </w:rPr>
        <w:t>Установить: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</w:t>
      </w:r>
      <w:r w:rsidRPr="00ED3147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>291768 (Двести девяносто одна тысяча семьсот шестьдесят восемь) рублей 10 копеек.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3.2 </w:t>
      </w:r>
      <w:r w:rsidRPr="00ED3147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>8753 (Восемь тысяч семьсот пятьдесят три) рубля 04 копейки.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Pr="00ED3147">
        <w:rPr>
          <w:rFonts w:ascii="Times New Roman" w:hAnsi="Times New Roman"/>
          <w:sz w:val="28"/>
          <w:szCs w:val="28"/>
        </w:rPr>
        <w:t>Размер  задатка - 20% от начальной цены арендной платы: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>58353 (Пятьдесят восемь тысяч триста пятьдесят три) рубля 62 копейки.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ED3147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ED3147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ED3147">
        <w:rPr>
          <w:rFonts w:ascii="Times New Roman" w:hAnsi="Times New Roman"/>
          <w:sz w:val="28"/>
          <w:szCs w:val="28"/>
        </w:rPr>
        <w:t>ии ау</w:t>
      </w:r>
      <w:proofErr w:type="gramEnd"/>
      <w:r w:rsidRPr="00ED3147">
        <w:rPr>
          <w:rFonts w:ascii="Times New Roman" w:hAnsi="Times New Roman"/>
          <w:sz w:val="28"/>
          <w:szCs w:val="28"/>
        </w:rPr>
        <w:t>кциона (Приложение).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ED3147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 </w:t>
      </w:r>
      <w:r w:rsidRPr="00ED3147">
        <w:rPr>
          <w:rFonts w:ascii="Times New Roman" w:hAnsi="Times New Roman"/>
          <w:sz w:val="28"/>
          <w:szCs w:val="28"/>
        </w:rPr>
        <w:t xml:space="preserve">Назначить Разыграеву О.Б. – главного специалиста, юрисконсульта комитета по управлению имуществом и земельным отношениям Администрации Удомельского городского округа, уполномоченным представителем организатора </w:t>
      </w:r>
      <w:r w:rsidRPr="00ED3147">
        <w:rPr>
          <w:rFonts w:ascii="Times New Roman" w:hAnsi="Times New Roman"/>
          <w:sz w:val="28"/>
          <w:szCs w:val="28"/>
        </w:rPr>
        <w:lastRenderedPageBreak/>
        <w:t>аукциона по приёму заявок на участие в аукционе и предоставлению информации о проведен</w:t>
      </w:r>
      <w:proofErr w:type="gramStart"/>
      <w:r w:rsidRPr="00ED3147">
        <w:rPr>
          <w:rFonts w:ascii="Times New Roman" w:hAnsi="Times New Roman"/>
          <w:sz w:val="28"/>
          <w:szCs w:val="28"/>
        </w:rPr>
        <w:t>ии ау</w:t>
      </w:r>
      <w:proofErr w:type="gramEnd"/>
      <w:r w:rsidRPr="00ED3147">
        <w:rPr>
          <w:rFonts w:ascii="Times New Roman" w:hAnsi="Times New Roman"/>
          <w:sz w:val="28"/>
          <w:szCs w:val="28"/>
        </w:rPr>
        <w:t>кциона.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ED3147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ED3147">
        <w:rPr>
          <w:rFonts w:ascii="Times New Roman" w:hAnsi="Times New Roman"/>
          <w:sz w:val="28"/>
          <w:szCs w:val="28"/>
        </w:rPr>
        <w:t>ии ау</w:t>
      </w:r>
      <w:proofErr w:type="gramEnd"/>
      <w:r w:rsidRPr="00ED3147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муниципальной собственности, опубликовать до 30.04.2021 в печатном издании «</w:t>
      </w:r>
      <w:proofErr w:type="spellStart"/>
      <w:r w:rsidRPr="00ED3147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ED3147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ED3147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ED3147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3147" w:rsidRPr="00ED3147" w:rsidRDefault="00ED3147" w:rsidP="00ED3147">
      <w:pPr>
        <w:pStyle w:val="a9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ED3147">
        <w:rPr>
          <w:rFonts w:ascii="Times New Roman" w:hAnsi="Times New Roman"/>
          <w:sz w:val="28"/>
          <w:szCs w:val="28"/>
        </w:rPr>
        <w:t>Настоящ</w:t>
      </w:r>
      <w:bookmarkStart w:id="0" w:name="_GoBack"/>
      <w:bookmarkEnd w:id="0"/>
      <w:r w:rsidRPr="00ED3147">
        <w:rPr>
          <w:rFonts w:ascii="Times New Roman" w:hAnsi="Times New Roman"/>
          <w:sz w:val="28"/>
          <w:szCs w:val="28"/>
        </w:rPr>
        <w:t>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0085" w:rsidRDefault="00DC0085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4FA4" w:rsidRDefault="00374FA4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</w:t>
      </w: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33D38">
        <w:rPr>
          <w:rFonts w:ascii="Times New Roman" w:hAnsi="Times New Roman" w:cs="Times New Roman"/>
          <w:sz w:val="28"/>
          <w:szCs w:val="28"/>
        </w:rPr>
        <w:t>Глав</w:t>
      </w:r>
      <w:r w:rsidR="00374FA4">
        <w:rPr>
          <w:rFonts w:ascii="Times New Roman" w:hAnsi="Times New Roman" w:cs="Times New Roman"/>
          <w:sz w:val="28"/>
          <w:szCs w:val="28"/>
        </w:rPr>
        <w:t>ы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933D38">
        <w:rPr>
          <w:rFonts w:ascii="Times New Roman" w:hAnsi="Times New Roman" w:cs="Times New Roman"/>
          <w:sz w:val="28"/>
          <w:szCs w:val="28"/>
        </w:rPr>
        <w:t> </w:t>
      </w:r>
      <w:r w:rsidRPr="00933D38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74FA4">
        <w:rPr>
          <w:rFonts w:ascii="Times New Roman" w:hAnsi="Times New Roman" w:cs="Times New Roman"/>
          <w:sz w:val="28"/>
          <w:szCs w:val="28"/>
        </w:rPr>
        <w:t>Д.А. </w:t>
      </w:r>
      <w:proofErr w:type="spellStart"/>
      <w:r w:rsidR="00374FA4">
        <w:rPr>
          <w:rFonts w:ascii="Times New Roman" w:hAnsi="Times New Roman" w:cs="Times New Roman"/>
          <w:sz w:val="28"/>
          <w:szCs w:val="28"/>
        </w:rPr>
        <w:t>Слобожанинов</w:t>
      </w:r>
      <w:proofErr w:type="spellEnd"/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4EC7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450"/>
    <w:rsid w:val="000F6C06"/>
    <w:rsid w:val="000F76B3"/>
    <w:rsid w:val="000F7AC1"/>
    <w:rsid w:val="00100866"/>
    <w:rsid w:val="00103803"/>
    <w:rsid w:val="0010490E"/>
    <w:rsid w:val="00104E50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4FA4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728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3D38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292E"/>
    <w:rsid w:val="00A73ED5"/>
    <w:rsid w:val="00A74B34"/>
    <w:rsid w:val="00A764C8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0085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3147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96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614F-7A89-40DD-AF17-7BD9F744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1556</cp:revision>
  <cp:lastPrinted>2021-04-20T05:14:00Z</cp:lastPrinted>
  <dcterms:created xsi:type="dcterms:W3CDTF">2011-09-05T12:47:00Z</dcterms:created>
  <dcterms:modified xsi:type="dcterms:W3CDTF">2021-04-20T05:14:00Z</dcterms:modified>
</cp:coreProperties>
</file>