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0" w:rsidRPr="00282A21" w:rsidRDefault="00F64E00" w:rsidP="00F64E00">
      <w:pPr>
        <w:jc w:val="center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bookmarkStart w:id="0" w:name="_GoBack"/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</w:t>
      </w:r>
      <w:r w:rsidR="00406508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</w:t>
      </w:r>
      <w:r w:rsidR="005A6FDA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УТВЕРЖДАЮ</w:t>
      </w:r>
    </w:p>
    <w:p w:rsidR="00E9632A" w:rsidRPr="00282A21" w:rsidRDefault="00134538" w:rsidP="00E9632A">
      <w:pPr>
        <w:tabs>
          <w:tab w:val="left" w:pos="6096"/>
        </w:tabs>
        <w:jc w:val="center"/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</w:t>
      </w:r>
      <w:r w:rsidR="00E123E0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</w:t>
      </w:r>
      <w:r w:rsidR="005A6FDA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F64E00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Глав</w:t>
      </w:r>
      <w:r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</w:t>
      </w:r>
      <w:r w:rsidR="00A54062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Удомельского</w:t>
      </w:r>
    </w:p>
    <w:p w:rsidR="00F64E00" w:rsidRPr="00282A21" w:rsidRDefault="00E9632A" w:rsidP="00E9632A">
      <w:pPr>
        <w:tabs>
          <w:tab w:val="left" w:pos="6096"/>
        </w:tabs>
        <w:jc w:val="center"/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</w:t>
      </w:r>
      <w:r w:rsidR="00134538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</w:t>
      </w:r>
      <w:r w:rsidR="00E123E0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</w:t>
      </w:r>
      <w:r w:rsidR="005A6FDA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F64E00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городского округа</w:t>
      </w:r>
    </w:p>
    <w:p w:rsidR="00BC6BB1" w:rsidRPr="00282A21" w:rsidRDefault="00BC6BB1" w:rsidP="00E9632A">
      <w:pPr>
        <w:tabs>
          <w:tab w:val="left" w:pos="6096"/>
        </w:tabs>
        <w:jc w:val="center"/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F64E00" w:rsidRPr="00282A21" w:rsidRDefault="00F64E00" w:rsidP="00F64E00">
      <w:pPr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</w:t>
      </w:r>
      <w:r w:rsidR="00406508" w:rsidRPr="00282A21">
        <w:rPr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______________ </w:t>
      </w:r>
      <w:r w:rsidR="00134538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Р.А. Рихтер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</w:t>
      </w:r>
      <w:r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    </w:t>
      </w:r>
    </w:p>
    <w:p w:rsidR="00F64E00" w:rsidRPr="00282A21" w:rsidRDefault="00F64E00" w:rsidP="00F64E00">
      <w:pPr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</w:t>
      </w:r>
      <w:r w:rsidR="00406508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25</w:t>
      </w:r>
      <w:r w:rsidR="00225E35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октября</w:t>
      </w:r>
      <w:r w:rsidR="00DC51EB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225E35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202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г.</w:t>
      </w:r>
    </w:p>
    <w:p w:rsidR="00F64E00" w:rsidRPr="00282A21" w:rsidRDefault="00F64E00" w:rsidP="009D73E3">
      <w:pPr>
        <w:jc w:val="center"/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8B42C8" w:rsidRPr="00282A21" w:rsidRDefault="008B42C8" w:rsidP="00F6746E">
      <w:pPr>
        <w:jc w:val="center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ПРОТОКОЛ</w:t>
      </w:r>
    </w:p>
    <w:p w:rsidR="008B42C8" w:rsidRPr="00282A21" w:rsidRDefault="008B42C8" w:rsidP="008B42C8">
      <w:pPr>
        <w:pStyle w:val="aa"/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рассмотрения заявок на участие в открытом аукционе на право заключения </w:t>
      </w:r>
    </w:p>
    <w:p w:rsidR="008B42C8" w:rsidRPr="00282A21" w:rsidRDefault="008B42C8" w:rsidP="008B42C8">
      <w:pPr>
        <w:pStyle w:val="aa"/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договора </w:t>
      </w:r>
      <w:r w:rsidR="00E123E0" w:rsidRPr="00282A21"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аренды</w:t>
      </w:r>
      <w:r w:rsidRPr="00282A21"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земельного участка, находящего</w:t>
      </w:r>
      <w:r w:rsidR="00A17ABB" w:rsidRPr="00282A21"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ся в</w:t>
      </w:r>
      <w:r w:rsidRPr="00282A21">
        <w:rPr>
          <w:b w:val="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государственной собственности до разграничения</w:t>
      </w:r>
    </w:p>
    <w:p w:rsidR="00D14235" w:rsidRPr="00282A21" w:rsidRDefault="00D14235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8B42C8" w:rsidRPr="00282A21" w:rsidRDefault="003675BE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25</w:t>
      </w:r>
      <w:r w:rsidR="00C2611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октября</w:t>
      </w:r>
      <w:r w:rsidR="00C2611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225E35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202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8B42C8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8B42C8" w:rsidRPr="00282A21">
        <w:rPr>
          <w:rStyle w:val="fc1210936268531-1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 ч 00 мин </w:t>
      </w:r>
    </w:p>
    <w:p w:rsidR="008B42C8" w:rsidRPr="00282A21" w:rsidRDefault="008B42C8" w:rsidP="008B42C8">
      <w:pPr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rStyle w:val="fc1210936268531-1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171841, г. Удомля, ул. Попова, 22, каб.334</w:t>
      </w:r>
    </w:p>
    <w:p w:rsidR="008B42C8" w:rsidRPr="00282A21" w:rsidRDefault="008B42C8" w:rsidP="008B42C8">
      <w:pPr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rStyle w:val="fc1210936268531-2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(Дата, время и место рассмотрения заявок на участие в аукционе)</w:t>
      </w:r>
    </w:p>
    <w:p w:rsidR="008B42C8" w:rsidRPr="00282A21" w:rsidRDefault="008B42C8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Форма торгов – открытый аукцион </w:t>
      </w:r>
    </w:p>
    <w:p w:rsidR="008B42C8" w:rsidRPr="00282A21" w:rsidRDefault="008B42C8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rStyle w:val="fc1210936268531-1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Организатор торгов:</w:t>
      </w:r>
    </w:p>
    <w:p w:rsidR="008B42C8" w:rsidRPr="00282A21" w:rsidRDefault="008B42C8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Администрация Удомельского городского округа</w:t>
      </w:r>
    </w:p>
    <w:p w:rsidR="008B42C8" w:rsidRPr="00282A21" w:rsidRDefault="008B42C8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171841, Тверская обл., г. Удомля, ул. Попова, д.22.</w:t>
      </w:r>
    </w:p>
    <w:p w:rsidR="008B42C8" w:rsidRPr="00282A21" w:rsidRDefault="008B42C8" w:rsidP="008B42C8">
      <w:pPr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тел./факс (48255) 5-</w:t>
      </w:r>
      <w:r w:rsidR="00225E35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00-15</w:t>
      </w:r>
    </w:p>
    <w:p w:rsidR="008B42C8" w:rsidRPr="00282A21" w:rsidRDefault="00282A21" w:rsidP="008B42C8">
      <w:pPr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hyperlink r:id="rId5" w:history="1">
        <w:r w:rsidR="008B42C8" w:rsidRPr="00282A21">
          <w:rPr>
            <w:rStyle w:val="a4"/>
            <w:color w:val="auto"/>
            <w:lang w:val="en-US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http</w:t>
        </w:r>
        <w:r w:rsidR="008B42C8" w:rsidRPr="00282A21">
          <w:rPr>
            <w:rStyle w:val="a4"/>
            <w:color w:val="auto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://</w:t>
        </w:r>
        <w:proofErr w:type="spellStart"/>
        <w:r w:rsidR="008B42C8" w:rsidRPr="00282A21">
          <w:rPr>
            <w:rStyle w:val="a4"/>
            <w:color w:val="auto"/>
            <w:lang w:val="en-US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udomlya</w:t>
        </w:r>
        <w:proofErr w:type="spellEnd"/>
        <w:r w:rsidR="008B42C8" w:rsidRPr="00282A21">
          <w:rPr>
            <w:rStyle w:val="a4"/>
            <w:color w:val="auto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-</w:t>
        </w:r>
        <w:proofErr w:type="spellStart"/>
        <w:r w:rsidR="008B42C8" w:rsidRPr="00282A21">
          <w:rPr>
            <w:rStyle w:val="a4"/>
            <w:color w:val="auto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region</w:t>
        </w:r>
        <w:proofErr w:type="spellEnd"/>
        <w:r w:rsidR="008B42C8" w:rsidRPr="00282A21">
          <w:rPr>
            <w:rStyle w:val="a4"/>
            <w:color w:val="auto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.</w:t>
        </w:r>
        <w:proofErr w:type="spellStart"/>
        <w:r w:rsidR="008B42C8" w:rsidRPr="00282A21">
          <w:rPr>
            <w:rStyle w:val="a4"/>
            <w:color w:val="auto"/>
            <w:lang w:val="en-US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ru</w:t>
        </w:r>
        <w:proofErr w:type="spellEnd"/>
      </w:hyperlink>
      <w:r w:rsidR="008B42C8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</w:p>
    <w:p w:rsidR="008B42C8" w:rsidRPr="00282A21" w:rsidRDefault="008B42C8" w:rsidP="008B42C8">
      <w:pPr>
        <w:jc w:val="both"/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Состав комиссии: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Председатель комиссии: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Смирнова Елена Алексеевна – заместитель Главы Администрации Удомельского городского округа;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Заместитель председателя комиссии: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Колесникова Марина Александровна – руководитель комитета по управлению имуществом и земельным отношениям Администрации Удомельского городского округа.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Члены комиссии: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Алексеева Галина Леонидовна - главный специалист комитета по управлению имуществом и земельным отношениям Администрации Удомельского городского округа;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Никифорова Мария Михайловна - главный специалист комитета по управлению имуществом и земельным отношениям Администрации Удомельского городского округа;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proofErr w:type="spellStart"/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Мюрю</w:t>
      </w:r>
      <w:proofErr w:type="spellEnd"/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Ольга Борисовна – заместитель руководителя комитета по управлению имуществом и земельным отношениям Администрации Удомельского городского округа;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Поляруш Евгений Михайлович - главный специалист комитета по управлению имуществом и земельным отношениям Администрации Удомельского городского округа;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Разыграева Оксана Борисовна – главный специалист, юрисконсульт комитета по управлению имуществом и земельным отношениям Администрации Удомельского городского округа;</w:t>
      </w:r>
    </w:p>
    <w:p w:rsidR="00AC2809" w:rsidRPr="00282A21" w:rsidRDefault="00AC2809" w:rsidP="00A32C64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Курасова Екатерина Андреевна – руководитель отдела экономического развития, потребительского рынка и предпринимательства Администрации Удомельского городского округа;</w:t>
      </w:r>
    </w:p>
    <w:p w:rsidR="00AC2809" w:rsidRPr="00282A21" w:rsidRDefault="00AC2809" w:rsidP="00AC2809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Присутствовали:</w:t>
      </w:r>
      <w:r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Смирнова Е.А., Колесникова М.А., Поляруш Е.М., Алексеева Г.Л., Разыграева О.Б., Курасова Е.А.</w:t>
      </w:r>
    </w:p>
    <w:tbl>
      <w:tblPr>
        <w:tblpPr w:leftFromText="180" w:rightFromText="180" w:vertAnchor="text" w:horzAnchor="margin" w:tblpY="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827"/>
      </w:tblGrid>
      <w:tr w:rsidR="00282A21" w:rsidRPr="00282A21" w:rsidTr="002F0DE3">
        <w:tc>
          <w:tcPr>
            <w:tcW w:w="6487" w:type="dxa"/>
          </w:tcPr>
          <w:p w:rsidR="002F0DE3" w:rsidRPr="00282A21" w:rsidRDefault="002F0DE3" w:rsidP="00BC6BB1">
            <w:pPr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282A21"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Предмет </w:t>
            </w:r>
            <w:r w:rsidR="004539D9" w:rsidRPr="00282A21"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аукциона - право</w:t>
            </w:r>
            <w:r w:rsidRPr="00282A21"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заключения договора </w:t>
            </w:r>
            <w:r w:rsidR="00E123E0" w:rsidRPr="00282A21"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аренды</w:t>
            </w:r>
            <w:r w:rsidRPr="00282A21"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земельного участка </w:t>
            </w:r>
          </w:p>
        </w:tc>
        <w:tc>
          <w:tcPr>
            <w:tcW w:w="3827" w:type="dxa"/>
          </w:tcPr>
          <w:p w:rsidR="002F0DE3" w:rsidRPr="00282A21" w:rsidRDefault="002F0DE3" w:rsidP="00E123E0">
            <w:pPr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282A21">
              <w:rPr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Начальная цена</w:t>
            </w:r>
          </w:p>
        </w:tc>
      </w:tr>
      <w:tr w:rsidR="00282A21" w:rsidRPr="00282A21" w:rsidTr="002F0DE3">
        <w:trPr>
          <w:trHeight w:val="699"/>
        </w:trPr>
        <w:tc>
          <w:tcPr>
            <w:tcW w:w="6487" w:type="dxa"/>
          </w:tcPr>
          <w:p w:rsidR="002F0DE3" w:rsidRPr="00282A21" w:rsidRDefault="002F0DE3" w:rsidP="002F0DE3">
            <w:pPr>
              <w:jc w:val="both"/>
              <w:rPr>
                <w:sz w:val="22"/>
                <w:szCs w:val="22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282A21">
              <w:rPr>
                <w:bCs/>
                <w:color w:val="000000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Земельный участок </w:t>
            </w:r>
            <w:r w:rsidR="00BC6BB1" w:rsidRPr="00282A21">
              <w:rPr>
                <w:bCs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с кадастровым номером </w:t>
            </w:r>
            <w:r w:rsidR="003675BE" w:rsidRPr="00282A21">
              <w:rPr>
                <w:bCs/>
                <w:szCs w:val="28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69:48:0070204:389, </w:t>
            </w:r>
            <w:r w:rsidR="003675BE" w:rsidRPr="00282A21">
              <w:rPr>
                <w:bCs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адрес (местоположение): Тверская область, Удомельский городской округ, г. Удомля, ул. Тверская, площадью 17794 </w:t>
            </w:r>
            <w:proofErr w:type="spellStart"/>
            <w:r w:rsidR="003675BE" w:rsidRPr="00282A21">
              <w:rPr>
                <w:bCs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кв.м</w:t>
            </w:r>
            <w:proofErr w:type="spellEnd"/>
            <w:r w:rsidR="003675BE" w:rsidRPr="00282A21">
              <w:rPr>
                <w:bCs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, вид разрешенного использования – производственная деятельность</w:t>
            </w:r>
            <w:r w:rsidR="00AC2809" w:rsidRPr="00282A21">
              <w:rPr>
                <w:bCs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, категория земель «земли населенных пунктов»</w:t>
            </w:r>
          </w:p>
        </w:tc>
        <w:tc>
          <w:tcPr>
            <w:tcW w:w="3827" w:type="dxa"/>
          </w:tcPr>
          <w:p w:rsidR="002F0DE3" w:rsidRPr="00282A21" w:rsidRDefault="003675BE" w:rsidP="002F0DE3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282A21">
              <w:rPr>
                <w:szCs w:val="28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240186 (Двести сорок тысяч сто восемьдесят шесть) рублей 97 копеек</w:t>
            </w:r>
          </w:p>
        </w:tc>
      </w:tr>
    </w:tbl>
    <w:p w:rsidR="008B42C8" w:rsidRPr="00282A21" w:rsidRDefault="008B42C8" w:rsidP="008B42C8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611E" w:rsidRPr="00282A21" w:rsidRDefault="00BC6BB1" w:rsidP="00C2611E">
      <w:pPr>
        <w:tabs>
          <w:tab w:val="left" w:pos="840"/>
        </w:tabs>
        <w:ind w:firstLine="709"/>
        <w:jc w:val="both"/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На момент окончания приема заявок до 17 час.00 мин. по московскому времени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24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октября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202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года на участие в торгах </w:t>
      </w:r>
      <w:r w:rsidR="00C2611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поступил</w:t>
      </w:r>
      <w:r w:rsidR="003675B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</w:t>
      </w:r>
      <w:r w:rsidR="00C2611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675B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="00C2611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заявк</w:t>
      </w:r>
      <w:r w:rsidR="003675B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</w:t>
      </w:r>
      <w:r w:rsidR="00C2611E"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C2611E" w:rsidRPr="00282A21" w:rsidRDefault="00C2611E" w:rsidP="00C2611E">
      <w:pPr>
        <w:ind w:firstLine="709"/>
        <w:jc w:val="both"/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Сведения о заявках и заявителях.</w:t>
      </w:r>
    </w:p>
    <w:p w:rsidR="00C2611E" w:rsidRPr="00282A21" w:rsidRDefault="00C2611E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1)</w:t>
      </w:r>
      <w:r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Заявка 1 (поступила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21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.202</w:t>
      </w:r>
      <w:r w:rsidR="00B561DC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в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11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час.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15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мин.) –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Орлов Максим Николаевич, в лице </w:t>
      </w:r>
      <w:proofErr w:type="spellStart"/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Сапицкого</w:t>
      </w:r>
      <w:proofErr w:type="spellEnd"/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Сергея Ивановича, действующего по доверенности 69 АА 2672825 от 11.02.2022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C2611E" w:rsidRPr="00282A21" w:rsidRDefault="00C2611E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Задаток в сумме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48050 руб.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</w:t>
      </w:r>
      <w:r w:rsidR="00AC2809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коп</w:t>
      </w:r>
      <w:proofErr w:type="gramStart"/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proofErr w:type="gramEnd"/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внесен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.202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на счет организатора аукциона поступил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.202</w:t>
      </w:r>
      <w:r w:rsidR="00E123E0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2142E2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E5202D" w:rsidRPr="00282A21" w:rsidRDefault="00E5202D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611E" w:rsidRPr="00282A21" w:rsidRDefault="00C2611E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Признать заявку №1 и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Орлова М.Н</w:t>
      </w:r>
      <w:r w:rsidR="00AC2809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 подавш</w:t>
      </w:r>
      <w:r w:rsidR="00CA37CF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его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данную заявку, соответствующими всем требованиям, указанным в извещении о проведении аукциона, условиям аукциона.</w:t>
      </w:r>
    </w:p>
    <w:p w:rsidR="00C2611E" w:rsidRPr="00282A21" w:rsidRDefault="00C2611E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Голосовали:</w:t>
      </w:r>
    </w:p>
    <w:p w:rsidR="00C2611E" w:rsidRPr="00282A21" w:rsidRDefault="00C2611E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За (единогласно) – </w:t>
      </w:r>
      <w:r w:rsidR="003675BE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чел.</w:t>
      </w:r>
    </w:p>
    <w:p w:rsidR="00C2611E" w:rsidRPr="00282A21" w:rsidRDefault="00C2611E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Против – 0</w:t>
      </w:r>
    </w:p>
    <w:p w:rsidR="003675BE" w:rsidRPr="00282A21" w:rsidRDefault="003675BE" w:rsidP="003675B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 соответствии с пунктом 14 статьи 39.12 Земельного кодекса Российской Федерации аукцион признан несостоявшимся по причине поступления единственной заявки.</w:t>
      </w:r>
    </w:p>
    <w:p w:rsidR="003675BE" w:rsidRPr="00282A21" w:rsidRDefault="003675BE" w:rsidP="003675B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На основании статьи 39.12 Земельного кодекса Российской Федерации заключить договор аренды в отношении земельного участка </w:t>
      </w:r>
      <w:r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 кадастровым номером </w:t>
      </w:r>
      <w:r w:rsidRPr="00282A21">
        <w:rPr>
          <w:bCs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69:48:0070204:389, </w:t>
      </w:r>
      <w:r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адрес (местоположение): Тверская область, Удомельский городской округ, г. Удомля, ул. Тверская, площадью 17794 </w:t>
      </w:r>
      <w:proofErr w:type="spellStart"/>
      <w:proofErr w:type="gramStart"/>
      <w:r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кв.м</w:t>
      </w:r>
      <w:proofErr w:type="spellEnd"/>
      <w:proofErr w:type="gramEnd"/>
      <w:r w:rsidRPr="00282A21">
        <w:rPr>
          <w:bCs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 вид разрешенного использования – производственная деятельность, категория земель «земли населенных пунктов»</w:t>
      </w:r>
      <w:r w:rsidRPr="00282A21">
        <w:rPr>
          <w:bCs/>
          <w:color w:val="00000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 единственным участником аукциона 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Орловым М.Н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., установив цену годовой арендной платы равной начальной цене.</w:t>
      </w:r>
    </w:p>
    <w:p w:rsidR="00E5202D" w:rsidRPr="00282A21" w:rsidRDefault="00E5202D" w:rsidP="00C2611E">
      <w:pPr>
        <w:ind w:firstLine="709"/>
        <w:jc w:val="both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C6BB1" w:rsidRPr="00282A21" w:rsidRDefault="00BC6BB1" w:rsidP="00BC6BB1">
      <w:pPr>
        <w:shd w:val="clear" w:color="auto" w:fill="FFFFFF"/>
        <w:ind w:firstLine="709"/>
        <w:jc w:val="both"/>
        <w:rPr>
          <w:spacing w:val="-1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Заседание комиссии закончено </w:t>
      </w:r>
      <w:r w:rsidR="003675BE"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25</w:t>
      </w:r>
      <w:r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="003675BE"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</w:t>
      </w:r>
      <w:r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.202</w:t>
      </w:r>
      <w:r w:rsidR="004539D9"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282A21">
        <w:rPr>
          <w:spacing w:val="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года в 10 часов 30 минут (время </w:t>
      </w:r>
      <w:r w:rsidRPr="00282A21">
        <w:rPr>
          <w:spacing w:val="-1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московское).</w:t>
      </w:r>
    </w:p>
    <w:p w:rsidR="006A4851" w:rsidRPr="00282A21" w:rsidRDefault="006A4851" w:rsidP="006A4851">
      <w:pPr>
        <w:shd w:val="clear" w:color="auto" w:fill="FFFFFF"/>
        <w:ind w:firstLine="709"/>
        <w:jc w:val="both"/>
        <w:rPr>
          <w:spacing w:val="-1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AC2809" w:rsidRPr="00282A21" w:rsidRDefault="0047384B" w:rsidP="00AC2809">
      <w:pPr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Ч</w:t>
      </w:r>
      <w:r w:rsidR="009D73E3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лен</w:t>
      </w: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ы</w:t>
      </w:r>
      <w:r w:rsidR="009D73E3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proofErr w:type="gramStart"/>
      <w:r w:rsidR="009D73E3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комиссии:</w:t>
      </w:r>
      <w:r w:rsidR="007B6573"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</w:t>
      </w:r>
      <w:proofErr w:type="gramEnd"/>
      <w:r w:rsidR="007B6573"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</w:t>
      </w:r>
      <w:r w:rsidR="00D14235"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AC2809" w:rsidRPr="00282A21">
        <w:rPr>
          <w:b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_________________________ </w:t>
      </w:r>
      <w:r w:rsidR="00AC2809"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Е.А. Смирнова</w:t>
      </w:r>
    </w:p>
    <w:p w:rsidR="00AC2809" w:rsidRPr="00282A21" w:rsidRDefault="00AC2809" w:rsidP="00AC2809">
      <w:pPr>
        <w:ind w:left="4394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_________________________ </w:t>
      </w:r>
      <w:r w:rsidRPr="00282A21">
        <w:rPr>
          <w:color w:val="00000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Е.М. Поляруш</w:t>
      </w:r>
    </w:p>
    <w:p w:rsidR="00AC2809" w:rsidRPr="00282A21" w:rsidRDefault="00AC2809" w:rsidP="00AC2809">
      <w:pPr>
        <w:rPr>
          <w:color w:val="00000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:color w:val="00000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_________________________ М.А. Колесникова</w:t>
      </w:r>
    </w:p>
    <w:p w:rsidR="00AC2809" w:rsidRPr="00282A21" w:rsidRDefault="00AC2809" w:rsidP="00AC2809">
      <w:pPr>
        <w:ind w:left="4395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 Г.Л. Алексеева</w:t>
      </w:r>
    </w:p>
    <w:p w:rsidR="00AC2809" w:rsidRPr="00282A21" w:rsidRDefault="00AC2809" w:rsidP="00AC2809">
      <w:pPr>
        <w:ind w:left="4395"/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 О.Б. Разыграева</w:t>
      </w:r>
    </w:p>
    <w:p w:rsidR="00AC2809" w:rsidRPr="00282A21" w:rsidRDefault="00AC2809" w:rsidP="00AC2809">
      <w:pPr>
        <w:ind w:left="4395"/>
        <w:rPr>
          <w:i/>
          <w:iCs/>
          <w:color w:val="00000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282A21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 Е.А. Курасова</w:t>
      </w:r>
    </w:p>
    <w:bookmarkEnd w:id="0"/>
    <w:p w:rsidR="00720B79" w:rsidRPr="00282A21" w:rsidRDefault="00720B79" w:rsidP="00AC2809">
      <w:pPr>
        <w:rPr>
          <w:i/>
          <w:iCs/>
          <w:color w:val="00000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sectPr w:rsidR="00720B79" w:rsidRPr="00282A21" w:rsidSect="00717A95">
      <w:pgSz w:w="11907" w:h="16840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23A"/>
    <w:multiLevelType w:val="hybridMultilevel"/>
    <w:tmpl w:val="BB566588"/>
    <w:lvl w:ilvl="0" w:tplc="53008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34155"/>
    <w:multiLevelType w:val="hybridMultilevel"/>
    <w:tmpl w:val="D1CC0712"/>
    <w:lvl w:ilvl="0" w:tplc="B922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9744A"/>
    <w:multiLevelType w:val="hybridMultilevel"/>
    <w:tmpl w:val="C5A037D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15255E99"/>
    <w:multiLevelType w:val="hybridMultilevel"/>
    <w:tmpl w:val="AD485034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 w15:restartNumberingAfterBreak="0">
    <w:nsid w:val="25B54B02"/>
    <w:multiLevelType w:val="hybridMultilevel"/>
    <w:tmpl w:val="3E9EA4BC"/>
    <w:lvl w:ilvl="0" w:tplc="2C0E831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9F5607F"/>
    <w:multiLevelType w:val="singleLevel"/>
    <w:tmpl w:val="71F8D56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A62D5B"/>
    <w:multiLevelType w:val="hybridMultilevel"/>
    <w:tmpl w:val="0F8A841E"/>
    <w:lvl w:ilvl="0" w:tplc="89BA28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40EFB"/>
    <w:multiLevelType w:val="hybridMultilevel"/>
    <w:tmpl w:val="76AC2498"/>
    <w:lvl w:ilvl="0" w:tplc="CC08FAC2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D002E7D"/>
    <w:multiLevelType w:val="hybridMultilevel"/>
    <w:tmpl w:val="1CEE55E8"/>
    <w:lvl w:ilvl="0" w:tplc="8F5E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F77CF"/>
    <w:multiLevelType w:val="hybridMultilevel"/>
    <w:tmpl w:val="09E885E6"/>
    <w:lvl w:ilvl="0" w:tplc="97922BA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900A9D"/>
    <w:multiLevelType w:val="hybridMultilevel"/>
    <w:tmpl w:val="A718EE0C"/>
    <w:lvl w:ilvl="0" w:tplc="7FF09D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54F1037"/>
    <w:multiLevelType w:val="hybridMultilevel"/>
    <w:tmpl w:val="4370A716"/>
    <w:lvl w:ilvl="0" w:tplc="800A6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54731"/>
    <w:multiLevelType w:val="hybridMultilevel"/>
    <w:tmpl w:val="25629896"/>
    <w:lvl w:ilvl="0" w:tplc="AB32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620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20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6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2E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E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03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42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E0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67AFE"/>
    <w:multiLevelType w:val="hybridMultilevel"/>
    <w:tmpl w:val="2CFE99C6"/>
    <w:lvl w:ilvl="0" w:tplc="30685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D4"/>
    <w:rsid w:val="0000230F"/>
    <w:rsid w:val="000063D6"/>
    <w:rsid w:val="00012F15"/>
    <w:rsid w:val="00020240"/>
    <w:rsid w:val="000207F9"/>
    <w:rsid w:val="0002121F"/>
    <w:rsid w:val="00036AE1"/>
    <w:rsid w:val="00054F81"/>
    <w:rsid w:val="00055064"/>
    <w:rsid w:val="000702EB"/>
    <w:rsid w:val="00070D40"/>
    <w:rsid w:val="0007633D"/>
    <w:rsid w:val="00080E06"/>
    <w:rsid w:val="00081E6D"/>
    <w:rsid w:val="0008752B"/>
    <w:rsid w:val="00087DD0"/>
    <w:rsid w:val="000B2090"/>
    <w:rsid w:val="000B5CD1"/>
    <w:rsid w:val="000B7BF3"/>
    <w:rsid w:val="000C59D6"/>
    <w:rsid w:val="000C6A51"/>
    <w:rsid w:val="000E04A3"/>
    <w:rsid w:val="000E0B92"/>
    <w:rsid w:val="000E15DD"/>
    <w:rsid w:val="000E3727"/>
    <w:rsid w:val="000F24A3"/>
    <w:rsid w:val="00102FEE"/>
    <w:rsid w:val="00105E44"/>
    <w:rsid w:val="001176B8"/>
    <w:rsid w:val="00117715"/>
    <w:rsid w:val="00131828"/>
    <w:rsid w:val="00134538"/>
    <w:rsid w:val="00136CBA"/>
    <w:rsid w:val="001426BD"/>
    <w:rsid w:val="00142EFC"/>
    <w:rsid w:val="00154FF1"/>
    <w:rsid w:val="00160BE5"/>
    <w:rsid w:val="0016624D"/>
    <w:rsid w:val="00183237"/>
    <w:rsid w:val="00196FE7"/>
    <w:rsid w:val="00197DA9"/>
    <w:rsid w:val="001A151A"/>
    <w:rsid w:val="001A2674"/>
    <w:rsid w:val="001A3D4D"/>
    <w:rsid w:val="001A75FD"/>
    <w:rsid w:val="001B1DC0"/>
    <w:rsid w:val="001B4320"/>
    <w:rsid w:val="001B5872"/>
    <w:rsid w:val="001C0A6A"/>
    <w:rsid w:val="001C1B80"/>
    <w:rsid w:val="001C4589"/>
    <w:rsid w:val="001C54D3"/>
    <w:rsid w:val="001D2CAF"/>
    <w:rsid w:val="001D4E3A"/>
    <w:rsid w:val="001F178D"/>
    <w:rsid w:val="001F553D"/>
    <w:rsid w:val="001F56C3"/>
    <w:rsid w:val="001F66CC"/>
    <w:rsid w:val="002011CC"/>
    <w:rsid w:val="00212290"/>
    <w:rsid w:val="00213EEF"/>
    <w:rsid w:val="002142E2"/>
    <w:rsid w:val="00222C19"/>
    <w:rsid w:val="00225DB2"/>
    <w:rsid w:val="00225E35"/>
    <w:rsid w:val="002266D0"/>
    <w:rsid w:val="002320AB"/>
    <w:rsid w:val="0023371E"/>
    <w:rsid w:val="00236780"/>
    <w:rsid w:val="00237970"/>
    <w:rsid w:val="00263752"/>
    <w:rsid w:val="002714FD"/>
    <w:rsid w:val="00272ACD"/>
    <w:rsid w:val="0027341F"/>
    <w:rsid w:val="002826AA"/>
    <w:rsid w:val="00282A21"/>
    <w:rsid w:val="0028620E"/>
    <w:rsid w:val="00293C96"/>
    <w:rsid w:val="00295509"/>
    <w:rsid w:val="00296CBF"/>
    <w:rsid w:val="002A54BD"/>
    <w:rsid w:val="002C58F4"/>
    <w:rsid w:val="002C6C19"/>
    <w:rsid w:val="002E19B7"/>
    <w:rsid w:val="002E38C7"/>
    <w:rsid w:val="002E4816"/>
    <w:rsid w:val="002F0DE3"/>
    <w:rsid w:val="002F30B3"/>
    <w:rsid w:val="002F796B"/>
    <w:rsid w:val="00303453"/>
    <w:rsid w:val="003051A0"/>
    <w:rsid w:val="00315D8C"/>
    <w:rsid w:val="0033548C"/>
    <w:rsid w:val="00335FB1"/>
    <w:rsid w:val="003375E1"/>
    <w:rsid w:val="00353920"/>
    <w:rsid w:val="003542B9"/>
    <w:rsid w:val="003647FD"/>
    <w:rsid w:val="003675BE"/>
    <w:rsid w:val="00384C41"/>
    <w:rsid w:val="0038566D"/>
    <w:rsid w:val="00390CD4"/>
    <w:rsid w:val="00391A81"/>
    <w:rsid w:val="003932C1"/>
    <w:rsid w:val="00395C9D"/>
    <w:rsid w:val="003975C7"/>
    <w:rsid w:val="003A0CB6"/>
    <w:rsid w:val="003A476C"/>
    <w:rsid w:val="003B27AF"/>
    <w:rsid w:val="003B4442"/>
    <w:rsid w:val="003C1CFE"/>
    <w:rsid w:val="003C55EA"/>
    <w:rsid w:val="003C78D9"/>
    <w:rsid w:val="003D6104"/>
    <w:rsid w:val="003E39C6"/>
    <w:rsid w:val="003E3EA6"/>
    <w:rsid w:val="003F0CDF"/>
    <w:rsid w:val="003F2910"/>
    <w:rsid w:val="003F5048"/>
    <w:rsid w:val="003F7A35"/>
    <w:rsid w:val="00402A7C"/>
    <w:rsid w:val="0040340C"/>
    <w:rsid w:val="00406508"/>
    <w:rsid w:val="00410A34"/>
    <w:rsid w:val="00421081"/>
    <w:rsid w:val="0042287A"/>
    <w:rsid w:val="00424819"/>
    <w:rsid w:val="0042569B"/>
    <w:rsid w:val="0042611F"/>
    <w:rsid w:val="0043098B"/>
    <w:rsid w:val="00430B5F"/>
    <w:rsid w:val="00430E4F"/>
    <w:rsid w:val="0043538C"/>
    <w:rsid w:val="00440BA0"/>
    <w:rsid w:val="00446BBA"/>
    <w:rsid w:val="00446F5B"/>
    <w:rsid w:val="0044774C"/>
    <w:rsid w:val="00450DBA"/>
    <w:rsid w:val="004539D9"/>
    <w:rsid w:val="0046081D"/>
    <w:rsid w:val="00463D44"/>
    <w:rsid w:val="00466F03"/>
    <w:rsid w:val="0047384B"/>
    <w:rsid w:val="00476F0D"/>
    <w:rsid w:val="004834F4"/>
    <w:rsid w:val="004842C1"/>
    <w:rsid w:val="004905E1"/>
    <w:rsid w:val="004A1E97"/>
    <w:rsid w:val="004A21D8"/>
    <w:rsid w:val="004A2D95"/>
    <w:rsid w:val="004A5497"/>
    <w:rsid w:val="004A55E6"/>
    <w:rsid w:val="004B36DE"/>
    <w:rsid w:val="004B542E"/>
    <w:rsid w:val="004B6514"/>
    <w:rsid w:val="004C41BE"/>
    <w:rsid w:val="004E206A"/>
    <w:rsid w:val="004E531A"/>
    <w:rsid w:val="004F7C07"/>
    <w:rsid w:val="00502DC1"/>
    <w:rsid w:val="005145A6"/>
    <w:rsid w:val="005152A5"/>
    <w:rsid w:val="00515BA0"/>
    <w:rsid w:val="00516B70"/>
    <w:rsid w:val="005271C6"/>
    <w:rsid w:val="00533341"/>
    <w:rsid w:val="00536A5A"/>
    <w:rsid w:val="0058524F"/>
    <w:rsid w:val="0058607B"/>
    <w:rsid w:val="00586F50"/>
    <w:rsid w:val="0059286D"/>
    <w:rsid w:val="005974AF"/>
    <w:rsid w:val="005A6FDA"/>
    <w:rsid w:val="005B52DC"/>
    <w:rsid w:val="005B5A89"/>
    <w:rsid w:val="005C1B9A"/>
    <w:rsid w:val="005C7BB8"/>
    <w:rsid w:val="005D6139"/>
    <w:rsid w:val="005E69F5"/>
    <w:rsid w:val="00603BD0"/>
    <w:rsid w:val="006059BA"/>
    <w:rsid w:val="0060741A"/>
    <w:rsid w:val="006075F9"/>
    <w:rsid w:val="00610D96"/>
    <w:rsid w:val="0061711B"/>
    <w:rsid w:val="0061763C"/>
    <w:rsid w:val="00625AE4"/>
    <w:rsid w:val="00627D22"/>
    <w:rsid w:val="00630894"/>
    <w:rsid w:val="006319C9"/>
    <w:rsid w:val="006330BC"/>
    <w:rsid w:val="00634B71"/>
    <w:rsid w:val="006408DE"/>
    <w:rsid w:val="00644766"/>
    <w:rsid w:val="00644922"/>
    <w:rsid w:val="00645C33"/>
    <w:rsid w:val="0064687F"/>
    <w:rsid w:val="00647CD7"/>
    <w:rsid w:val="006572F7"/>
    <w:rsid w:val="006648D9"/>
    <w:rsid w:val="00666054"/>
    <w:rsid w:val="0067229C"/>
    <w:rsid w:val="0068206A"/>
    <w:rsid w:val="00691BA9"/>
    <w:rsid w:val="006A4851"/>
    <w:rsid w:val="006A4F88"/>
    <w:rsid w:val="006B13A8"/>
    <w:rsid w:val="006B1F6A"/>
    <w:rsid w:val="006B67D4"/>
    <w:rsid w:val="006B75A8"/>
    <w:rsid w:val="006B7C40"/>
    <w:rsid w:val="006D269B"/>
    <w:rsid w:val="006D7A53"/>
    <w:rsid w:val="006E0AA1"/>
    <w:rsid w:val="006F4DD4"/>
    <w:rsid w:val="006F5D6F"/>
    <w:rsid w:val="0070011E"/>
    <w:rsid w:val="007134A2"/>
    <w:rsid w:val="007174D6"/>
    <w:rsid w:val="00717A95"/>
    <w:rsid w:val="00720099"/>
    <w:rsid w:val="00720B79"/>
    <w:rsid w:val="00720F66"/>
    <w:rsid w:val="007250B9"/>
    <w:rsid w:val="00726D2D"/>
    <w:rsid w:val="007279B9"/>
    <w:rsid w:val="00735DB8"/>
    <w:rsid w:val="007366AF"/>
    <w:rsid w:val="0074115F"/>
    <w:rsid w:val="00741717"/>
    <w:rsid w:val="00746482"/>
    <w:rsid w:val="007474CA"/>
    <w:rsid w:val="007475F7"/>
    <w:rsid w:val="00756412"/>
    <w:rsid w:val="00760EDC"/>
    <w:rsid w:val="00765A3B"/>
    <w:rsid w:val="00770501"/>
    <w:rsid w:val="00770A58"/>
    <w:rsid w:val="007769E9"/>
    <w:rsid w:val="007835D4"/>
    <w:rsid w:val="00795AF8"/>
    <w:rsid w:val="00795FC7"/>
    <w:rsid w:val="00796068"/>
    <w:rsid w:val="00797F46"/>
    <w:rsid w:val="007A16BA"/>
    <w:rsid w:val="007A29C2"/>
    <w:rsid w:val="007A5196"/>
    <w:rsid w:val="007B30FB"/>
    <w:rsid w:val="007B6573"/>
    <w:rsid w:val="007C5A10"/>
    <w:rsid w:val="007D34EE"/>
    <w:rsid w:val="007D54A3"/>
    <w:rsid w:val="007E41D9"/>
    <w:rsid w:val="007E5488"/>
    <w:rsid w:val="007F20B4"/>
    <w:rsid w:val="0080170C"/>
    <w:rsid w:val="00803BFA"/>
    <w:rsid w:val="00804041"/>
    <w:rsid w:val="00807B75"/>
    <w:rsid w:val="00817BCD"/>
    <w:rsid w:val="00817ECA"/>
    <w:rsid w:val="0082028C"/>
    <w:rsid w:val="0082096B"/>
    <w:rsid w:val="00821AAB"/>
    <w:rsid w:val="0084752F"/>
    <w:rsid w:val="00854BBA"/>
    <w:rsid w:val="00860B20"/>
    <w:rsid w:val="00861382"/>
    <w:rsid w:val="00862448"/>
    <w:rsid w:val="00862B8B"/>
    <w:rsid w:val="008703A6"/>
    <w:rsid w:val="008733E4"/>
    <w:rsid w:val="008830D0"/>
    <w:rsid w:val="008847AF"/>
    <w:rsid w:val="00885B90"/>
    <w:rsid w:val="00886CDF"/>
    <w:rsid w:val="00890904"/>
    <w:rsid w:val="00892E9D"/>
    <w:rsid w:val="00895608"/>
    <w:rsid w:val="008977D9"/>
    <w:rsid w:val="008A33AF"/>
    <w:rsid w:val="008A5598"/>
    <w:rsid w:val="008A61CB"/>
    <w:rsid w:val="008A736A"/>
    <w:rsid w:val="008B42C8"/>
    <w:rsid w:val="008B6C30"/>
    <w:rsid w:val="008C2EB0"/>
    <w:rsid w:val="008C54DC"/>
    <w:rsid w:val="008D44CF"/>
    <w:rsid w:val="008D753C"/>
    <w:rsid w:val="008E0636"/>
    <w:rsid w:val="008E3939"/>
    <w:rsid w:val="008F3D11"/>
    <w:rsid w:val="00900899"/>
    <w:rsid w:val="00904B9A"/>
    <w:rsid w:val="00905CDA"/>
    <w:rsid w:val="0091408F"/>
    <w:rsid w:val="00920B41"/>
    <w:rsid w:val="00922435"/>
    <w:rsid w:val="0092275F"/>
    <w:rsid w:val="0092309A"/>
    <w:rsid w:val="00926BEB"/>
    <w:rsid w:val="00927A36"/>
    <w:rsid w:val="00931FB9"/>
    <w:rsid w:val="009358F2"/>
    <w:rsid w:val="00941E38"/>
    <w:rsid w:val="009474B2"/>
    <w:rsid w:val="00950672"/>
    <w:rsid w:val="0095610B"/>
    <w:rsid w:val="009618E5"/>
    <w:rsid w:val="0096248B"/>
    <w:rsid w:val="0097175C"/>
    <w:rsid w:val="009732B8"/>
    <w:rsid w:val="0097629D"/>
    <w:rsid w:val="00977872"/>
    <w:rsid w:val="009808A8"/>
    <w:rsid w:val="0098214A"/>
    <w:rsid w:val="00984F82"/>
    <w:rsid w:val="0098539F"/>
    <w:rsid w:val="00986A61"/>
    <w:rsid w:val="00993F91"/>
    <w:rsid w:val="009977DF"/>
    <w:rsid w:val="009A1F9A"/>
    <w:rsid w:val="009A488B"/>
    <w:rsid w:val="009A49A7"/>
    <w:rsid w:val="009B37C0"/>
    <w:rsid w:val="009C0363"/>
    <w:rsid w:val="009D0860"/>
    <w:rsid w:val="009D73E3"/>
    <w:rsid w:val="009E393D"/>
    <w:rsid w:val="009E5AC0"/>
    <w:rsid w:val="009F20F7"/>
    <w:rsid w:val="009F5B27"/>
    <w:rsid w:val="009F68C3"/>
    <w:rsid w:val="009F745B"/>
    <w:rsid w:val="009F7810"/>
    <w:rsid w:val="00A05C62"/>
    <w:rsid w:val="00A06AF3"/>
    <w:rsid w:val="00A17345"/>
    <w:rsid w:val="00A17ABB"/>
    <w:rsid w:val="00A23969"/>
    <w:rsid w:val="00A300D7"/>
    <w:rsid w:val="00A3047C"/>
    <w:rsid w:val="00A3303F"/>
    <w:rsid w:val="00A35088"/>
    <w:rsid w:val="00A35FA6"/>
    <w:rsid w:val="00A40645"/>
    <w:rsid w:val="00A45E38"/>
    <w:rsid w:val="00A51D8E"/>
    <w:rsid w:val="00A54062"/>
    <w:rsid w:val="00A558C2"/>
    <w:rsid w:val="00A60741"/>
    <w:rsid w:val="00A60BD5"/>
    <w:rsid w:val="00A632F5"/>
    <w:rsid w:val="00A65B4D"/>
    <w:rsid w:val="00A6630A"/>
    <w:rsid w:val="00A6670B"/>
    <w:rsid w:val="00A671BB"/>
    <w:rsid w:val="00A7770A"/>
    <w:rsid w:val="00A84687"/>
    <w:rsid w:val="00A87158"/>
    <w:rsid w:val="00A912D9"/>
    <w:rsid w:val="00A95ADD"/>
    <w:rsid w:val="00A95BD9"/>
    <w:rsid w:val="00AC2809"/>
    <w:rsid w:val="00AD3114"/>
    <w:rsid w:val="00AD72CD"/>
    <w:rsid w:val="00AE2706"/>
    <w:rsid w:val="00AE562D"/>
    <w:rsid w:val="00AF3B7D"/>
    <w:rsid w:val="00AF3D87"/>
    <w:rsid w:val="00AF5E73"/>
    <w:rsid w:val="00B030A9"/>
    <w:rsid w:val="00B054CF"/>
    <w:rsid w:val="00B069D7"/>
    <w:rsid w:val="00B0774D"/>
    <w:rsid w:val="00B116D5"/>
    <w:rsid w:val="00B13BDA"/>
    <w:rsid w:val="00B16B35"/>
    <w:rsid w:val="00B174B1"/>
    <w:rsid w:val="00B2381F"/>
    <w:rsid w:val="00B40EFF"/>
    <w:rsid w:val="00B561DC"/>
    <w:rsid w:val="00B60B20"/>
    <w:rsid w:val="00B60DD8"/>
    <w:rsid w:val="00B61357"/>
    <w:rsid w:val="00B65A87"/>
    <w:rsid w:val="00B679B2"/>
    <w:rsid w:val="00B74537"/>
    <w:rsid w:val="00B74D1B"/>
    <w:rsid w:val="00B760CF"/>
    <w:rsid w:val="00B82F0D"/>
    <w:rsid w:val="00B84CC6"/>
    <w:rsid w:val="00B866D3"/>
    <w:rsid w:val="00B870D8"/>
    <w:rsid w:val="00B940A2"/>
    <w:rsid w:val="00BB70C8"/>
    <w:rsid w:val="00BB78B2"/>
    <w:rsid w:val="00BC2583"/>
    <w:rsid w:val="00BC60B2"/>
    <w:rsid w:val="00BC6BB1"/>
    <w:rsid w:val="00BC6EBA"/>
    <w:rsid w:val="00BD16BF"/>
    <w:rsid w:val="00BD2242"/>
    <w:rsid w:val="00BD637C"/>
    <w:rsid w:val="00BE6094"/>
    <w:rsid w:val="00BF12C2"/>
    <w:rsid w:val="00BF203C"/>
    <w:rsid w:val="00BF3008"/>
    <w:rsid w:val="00C023A1"/>
    <w:rsid w:val="00C1027D"/>
    <w:rsid w:val="00C1515F"/>
    <w:rsid w:val="00C20AEF"/>
    <w:rsid w:val="00C2611E"/>
    <w:rsid w:val="00C40E1F"/>
    <w:rsid w:val="00C450E4"/>
    <w:rsid w:val="00C4622B"/>
    <w:rsid w:val="00C53F55"/>
    <w:rsid w:val="00C54B20"/>
    <w:rsid w:val="00C57108"/>
    <w:rsid w:val="00C648A8"/>
    <w:rsid w:val="00C64D05"/>
    <w:rsid w:val="00C77BBA"/>
    <w:rsid w:val="00C80108"/>
    <w:rsid w:val="00C813D9"/>
    <w:rsid w:val="00C86B33"/>
    <w:rsid w:val="00C959C2"/>
    <w:rsid w:val="00C976BC"/>
    <w:rsid w:val="00C97CF4"/>
    <w:rsid w:val="00CA0FC5"/>
    <w:rsid w:val="00CA37CF"/>
    <w:rsid w:val="00CB5484"/>
    <w:rsid w:val="00CB6455"/>
    <w:rsid w:val="00CD3203"/>
    <w:rsid w:val="00CE7974"/>
    <w:rsid w:val="00CE7B13"/>
    <w:rsid w:val="00CF3BBE"/>
    <w:rsid w:val="00CF4010"/>
    <w:rsid w:val="00D032AA"/>
    <w:rsid w:val="00D141B4"/>
    <w:rsid w:val="00D14235"/>
    <w:rsid w:val="00D25C4B"/>
    <w:rsid w:val="00D603BE"/>
    <w:rsid w:val="00D6148C"/>
    <w:rsid w:val="00D64853"/>
    <w:rsid w:val="00D67FBD"/>
    <w:rsid w:val="00D734A0"/>
    <w:rsid w:val="00D73D25"/>
    <w:rsid w:val="00D82A5E"/>
    <w:rsid w:val="00D861FA"/>
    <w:rsid w:val="00D87089"/>
    <w:rsid w:val="00D87BFC"/>
    <w:rsid w:val="00DB054D"/>
    <w:rsid w:val="00DC171A"/>
    <w:rsid w:val="00DC1FBB"/>
    <w:rsid w:val="00DC3A0A"/>
    <w:rsid w:val="00DC51EB"/>
    <w:rsid w:val="00DC7DA4"/>
    <w:rsid w:val="00DF0F31"/>
    <w:rsid w:val="00DF2C62"/>
    <w:rsid w:val="00DF6185"/>
    <w:rsid w:val="00E0177C"/>
    <w:rsid w:val="00E04DEB"/>
    <w:rsid w:val="00E123E0"/>
    <w:rsid w:val="00E129E8"/>
    <w:rsid w:val="00E173E8"/>
    <w:rsid w:val="00E2401C"/>
    <w:rsid w:val="00E2551C"/>
    <w:rsid w:val="00E355DB"/>
    <w:rsid w:val="00E42956"/>
    <w:rsid w:val="00E43600"/>
    <w:rsid w:val="00E4601D"/>
    <w:rsid w:val="00E5202D"/>
    <w:rsid w:val="00E55A55"/>
    <w:rsid w:val="00E55F83"/>
    <w:rsid w:val="00E6462F"/>
    <w:rsid w:val="00E66C59"/>
    <w:rsid w:val="00E71915"/>
    <w:rsid w:val="00E77332"/>
    <w:rsid w:val="00E82F5E"/>
    <w:rsid w:val="00E83F3E"/>
    <w:rsid w:val="00E83F56"/>
    <w:rsid w:val="00E9632A"/>
    <w:rsid w:val="00EA2066"/>
    <w:rsid w:val="00EB0880"/>
    <w:rsid w:val="00EB7820"/>
    <w:rsid w:val="00ED1224"/>
    <w:rsid w:val="00ED12A5"/>
    <w:rsid w:val="00ED1EBB"/>
    <w:rsid w:val="00ED2454"/>
    <w:rsid w:val="00EE7806"/>
    <w:rsid w:val="00EF019A"/>
    <w:rsid w:val="00EF7C8F"/>
    <w:rsid w:val="00F05541"/>
    <w:rsid w:val="00F13C90"/>
    <w:rsid w:val="00F14176"/>
    <w:rsid w:val="00F235BF"/>
    <w:rsid w:val="00F25963"/>
    <w:rsid w:val="00F3208A"/>
    <w:rsid w:val="00F376E6"/>
    <w:rsid w:val="00F40AE3"/>
    <w:rsid w:val="00F414A9"/>
    <w:rsid w:val="00F52073"/>
    <w:rsid w:val="00F54319"/>
    <w:rsid w:val="00F57351"/>
    <w:rsid w:val="00F57B35"/>
    <w:rsid w:val="00F64E00"/>
    <w:rsid w:val="00F6546F"/>
    <w:rsid w:val="00F6746E"/>
    <w:rsid w:val="00F7746C"/>
    <w:rsid w:val="00F82850"/>
    <w:rsid w:val="00F90917"/>
    <w:rsid w:val="00F91000"/>
    <w:rsid w:val="00F9165B"/>
    <w:rsid w:val="00F95470"/>
    <w:rsid w:val="00FA3461"/>
    <w:rsid w:val="00FB189A"/>
    <w:rsid w:val="00FB18AF"/>
    <w:rsid w:val="00FB5DC6"/>
    <w:rsid w:val="00FC0A45"/>
    <w:rsid w:val="00FC169C"/>
    <w:rsid w:val="00FD3ADC"/>
    <w:rsid w:val="00FD5953"/>
    <w:rsid w:val="00FD6D98"/>
    <w:rsid w:val="00FE325B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96D8F"/>
  <w15:docId w15:val="{3A516D23-6109-47E6-865D-BDE02F7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84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rsid w:val="004842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c1210936268531-1">
    <w:name w:val="fc1210936268531-1"/>
    <w:basedOn w:val="a0"/>
    <w:rsid w:val="00263752"/>
  </w:style>
  <w:style w:type="character" w:styleId="a4">
    <w:name w:val="Hyperlink"/>
    <w:rsid w:val="00263752"/>
    <w:rPr>
      <w:color w:val="0000FF"/>
      <w:u w:val="single"/>
    </w:rPr>
  </w:style>
  <w:style w:type="table" w:styleId="a5">
    <w:name w:val="Table Grid"/>
    <w:basedOn w:val="a1"/>
    <w:rsid w:val="0026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aliases w:val="1 часть раздела"/>
    <w:basedOn w:val="a"/>
    <w:rsid w:val="00263752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c1210936281968-01">
    <w:name w:val="fc1210936281968-01"/>
    <w:rsid w:val="00FD3AD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fc1210936281968-11">
    <w:name w:val="fc1210936281968-11"/>
    <w:rsid w:val="00FD3ADC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fc1210936281968-41">
    <w:name w:val="fc1210936281968-41"/>
    <w:rsid w:val="00FD3AD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c1210936281968-51">
    <w:name w:val="fc1210936281968-51"/>
    <w:rsid w:val="00FD3ADC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a7">
    <w:name w:val="Normal (Web)"/>
    <w:basedOn w:val="a"/>
    <w:rsid w:val="00B74D1B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fc1210936268531-2">
    <w:name w:val="fc1210936268531-2"/>
    <w:basedOn w:val="a0"/>
    <w:rsid w:val="00F13C90"/>
  </w:style>
  <w:style w:type="paragraph" w:styleId="a8">
    <w:name w:val="Body Text"/>
    <w:basedOn w:val="a"/>
    <w:link w:val="a9"/>
    <w:rsid w:val="00741717"/>
    <w:pPr>
      <w:spacing w:after="120"/>
    </w:pPr>
  </w:style>
  <w:style w:type="character" w:customStyle="1" w:styleId="a9">
    <w:name w:val="Основной текст Знак"/>
    <w:link w:val="a8"/>
    <w:rsid w:val="00741717"/>
    <w:rPr>
      <w:sz w:val="24"/>
      <w:szCs w:val="24"/>
    </w:rPr>
  </w:style>
  <w:style w:type="paragraph" w:styleId="aa">
    <w:name w:val="Title"/>
    <w:basedOn w:val="a"/>
    <w:link w:val="ab"/>
    <w:qFormat/>
    <w:rsid w:val="00926BEB"/>
    <w:pPr>
      <w:jc w:val="center"/>
    </w:pPr>
    <w:rPr>
      <w:b/>
      <w:sz w:val="22"/>
      <w:szCs w:val="20"/>
    </w:rPr>
  </w:style>
  <w:style w:type="character" w:customStyle="1" w:styleId="ab">
    <w:name w:val="Заголовок Знак"/>
    <w:link w:val="aa"/>
    <w:rsid w:val="00926BEB"/>
    <w:rPr>
      <w:b/>
      <w:sz w:val="22"/>
    </w:rPr>
  </w:style>
  <w:style w:type="character" w:customStyle="1" w:styleId="HTML0">
    <w:name w:val="Стандартный HTML Знак"/>
    <w:link w:val="HTML"/>
    <w:rsid w:val="00E173E8"/>
    <w:rPr>
      <w:rFonts w:ascii="Courier New" w:hAnsi="Courier New" w:cs="Courier New"/>
    </w:rPr>
  </w:style>
  <w:style w:type="paragraph" w:customStyle="1" w:styleId="1">
    <w:name w:val="Абзац списка1"/>
    <w:basedOn w:val="a"/>
    <w:rsid w:val="000207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1.1 подпункт Знак"/>
    <w:basedOn w:val="a"/>
    <w:autoRedefine/>
    <w:rsid w:val="001A151A"/>
    <w:pPr>
      <w:widowControl w:val="0"/>
      <w:tabs>
        <w:tab w:val="num" w:pos="0"/>
        <w:tab w:val="left" w:pos="540"/>
      </w:tabs>
      <w:jc w:val="both"/>
      <w:outlineLvl w:val="1"/>
    </w:pPr>
    <w:rPr>
      <w:rFonts w:cs="Arial"/>
      <w:sz w:val="20"/>
      <w:szCs w:val="28"/>
    </w:rPr>
  </w:style>
  <w:style w:type="paragraph" w:styleId="2">
    <w:name w:val="Body Text 2"/>
    <w:basedOn w:val="a"/>
    <w:link w:val="20"/>
    <w:rsid w:val="00AE562D"/>
    <w:pPr>
      <w:spacing w:after="120" w:line="480" w:lineRule="auto"/>
    </w:pPr>
    <w:rPr>
      <w:rFonts w:ascii="Arial" w:hAnsi="Arial" w:cs="Arial"/>
    </w:rPr>
  </w:style>
  <w:style w:type="character" w:customStyle="1" w:styleId="20">
    <w:name w:val="Основной текст 2 Знак"/>
    <w:link w:val="2"/>
    <w:semiHidden/>
    <w:locked/>
    <w:rsid w:val="00AE562D"/>
    <w:rPr>
      <w:rFonts w:ascii="Arial" w:hAnsi="Arial" w:cs="Arial"/>
      <w:sz w:val="24"/>
      <w:szCs w:val="24"/>
      <w:lang w:val="ru-RU" w:eastAsia="ru-RU" w:bidi="ar-SA"/>
    </w:rPr>
  </w:style>
  <w:style w:type="paragraph" w:styleId="ac">
    <w:name w:val="Balloon Text"/>
    <w:basedOn w:val="a"/>
    <w:semiHidden/>
    <w:rsid w:val="00FB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omlya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SS</Company>
  <LinksUpToDate>false</LinksUpToDate>
  <CharactersWithSpaces>4767</CharactersWithSpaces>
  <SharedDoc>false</SharedDoc>
  <HLinks>
    <vt:vector size="6" baseType="variant"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http://udomlya-region.ru/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SS</dc:creator>
  <cp:keywords/>
  <cp:lastModifiedBy>Евгений Поляруш</cp:lastModifiedBy>
  <cp:revision>37</cp:revision>
  <cp:lastPrinted>2022-10-25T07:34:00Z</cp:lastPrinted>
  <dcterms:created xsi:type="dcterms:W3CDTF">2021-09-14T05:40:00Z</dcterms:created>
  <dcterms:modified xsi:type="dcterms:W3CDTF">2022-10-25T07:34:00Z</dcterms:modified>
</cp:coreProperties>
</file>