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54039B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D3745">
        <w:rPr>
          <w:rFonts w:ascii="Times New Roman" w:hAnsi="Times New Roman" w:cs="Times New Roman"/>
          <w:sz w:val="28"/>
          <w:szCs w:val="28"/>
        </w:rPr>
        <w:t>.</w:t>
      </w:r>
      <w:r w:rsidR="006E02B5">
        <w:rPr>
          <w:rFonts w:ascii="Times New Roman" w:hAnsi="Times New Roman" w:cs="Times New Roman"/>
          <w:sz w:val="28"/>
          <w:szCs w:val="28"/>
        </w:rPr>
        <w:t>1</w:t>
      </w:r>
      <w:r w:rsidR="00FF7363">
        <w:rPr>
          <w:rFonts w:ascii="Times New Roman" w:hAnsi="Times New Roman" w:cs="Times New Roman"/>
          <w:sz w:val="28"/>
          <w:szCs w:val="28"/>
        </w:rPr>
        <w:t>2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B5645B">
        <w:rPr>
          <w:rFonts w:ascii="Times New Roman" w:hAnsi="Times New Roman" w:cs="Times New Roman"/>
          <w:sz w:val="28"/>
          <w:szCs w:val="28"/>
        </w:rPr>
        <w:t>20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1442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54039B" w:rsidRPr="0054039B" w:rsidRDefault="0054039B" w:rsidP="0054039B">
      <w:pPr>
        <w:ind w:right="4252" w:firstLine="0"/>
        <w:rPr>
          <w:rFonts w:ascii="Times New Roman" w:hAnsi="Times New Roman" w:cs="Times New Roman"/>
          <w:bCs/>
          <w:sz w:val="28"/>
          <w:szCs w:val="28"/>
        </w:rPr>
      </w:pPr>
      <w:r w:rsidRPr="0054039B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54039B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54039B">
        <w:rPr>
          <w:rFonts w:ascii="Times New Roman" w:hAnsi="Times New Roman" w:cs="Times New Roman"/>
          <w:bCs/>
          <w:sz w:val="28"/>
          <w:szCs w:val="28"/>
        </w:rPr>
        <w:t>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039B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аренды земельного участка, находящегося в государственной собственности до разграничения</w:t>
      </w:r>
    </w:p>
    <w:p w:rsidR="0054039B" w:rsidRPr="0054039B" w:rsidRDefault="0054039B" w:rsidP="0054039B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4039B" w:rsidRPr="0054039B" w:rsidRDefault="0054039B" w:rsidP="0054039B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039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54039B" w:rsidRPr="0054039B" w:rsidRDefault="0054039B" w:rsidP="0054039B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54039B" w:rsidRPr="0054039B" w:rsidRDefault="0054039B" w:rsidP="0054039B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54039B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54039B" w:rsidRPr="0054039B" w:rsidRDefault="0054039B" w:rsidP="0054039B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4039B" w:rsidRPr="0054039B" w:rsidRDefault="0054039B" w:rsidP="0054039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4039B">
        <w:rPr>
          <w:rFonts w:ascii="Times New Roman" w:hAnsi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54039B" w:rsidRPr="0054039B" w:rsidRDefault="0054039B" w:rsidP="0054039B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039B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</w:t>
      </w:r>
      <w:r w:rsidRPr="0054039B">
        <w:rPr>
          <w:rFonts w:ascii="Times New Roman" w:hAnsi="Times New Roman" w:cs="Times New Roman"/>
          <w:sz w:val="28"/>
          <w:szCs w:val="28"/>
        </w:rPr>
        <w:t>69:35:0211201:220, находящийся в государственной собственн</w:t>
      </w:r>
      <w:r w:rsidRPr="0054039B">
        <w:rPr>
          <w:rFonts w:ascii="Times New Roman" w:hAnsi="Times New Roman" w:cs="Times New Roman"/>
          <w:sz w:val="28"/>
          <w:szCs w:val="28"/>
        </w:rPr>
        <w:t>о</w:t>
      </w:r>
      <w:r w:rsidRPr="0054039B">
        <w:rPr>
          <w:rFonts w:ascii="Times New Roman" w:hAnsi="Times New Roman" w:cs="Times New Roman"/>
          <w:sz w:val="28"/>
          <w:szCs w:val="28"/>
        </w:rPr>
        <w:t xml:space="preserve">сти до разграничения, из категории земель «земли населенных пунктов», площадью 1362 </w:t>
      </w:r>
      <w:proofErr w:type="spellStart"/>
      <w:r w:rsidRPr="0054039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039B">
        <w:rPr>
          <w:rFonts w:ascii="Times New Roman" w:hAnsi="Times New Roman" w:cs="Times New Roman"/>
          <w:sz w:val="28"/>
          <w:szCs w:val="28"/>
        </w:rPr>
        <w:t xml:space="preserve">., </w:t>
      </w:r>
      <w:r w:rsidRPr="0054039B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местоположение: Российская Федерация, Тверская область, </w:t>
      </w:r>
      <w:proofErr w:type="spellStart"/>
      <w:r w:rsidRPr="0054039B">
        <w:rPr>
          <w:rFonts w:ascii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 w:rsidRPr="0054039B">
        <w:rPr>
          <w:rFonts w:ascii="Times New Roman" w:hAnsi="Times New Roman" w:cs="Times New Roman"/>
          <w:color w:val="000000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округ, д. Ватутино, район д. </w:t>
      </w:r>
      <w:r w:rsidRPr="0054039B"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r w:rsidRPr="0054039B"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</w:t>
      </w:r>
      <w:r w:rsidRPr="0054039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4039B" w:rsidRPr="0054039B" w:rsidRDefault="0054039B" w:rsidP="005403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039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039B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54039B" w:rsidRPr="0054039B" w:rsidRDefault="0054039B" w:rsidP="0054039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4039B">
        <w:rPr>
          <w:rFonts w:ascii="Times New Roman" w:hAnsi="Times New Roman" w:cs="Times New Roman"/>
          <w:sz w:val="28"/>
          <w:szCs w:val="28"/>
        </w:rPr>
        <w:t>Установить:</w:t>
      </w:r>
    </w:p>
    <w:p w:rsidR="0054039B" w:rsidRPr="0054039B" w:rsidRDefault="0054039B" w:rsidP="0054039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39B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54039B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54039B" w:rsidRPr="0054039B" w:rsidRDefault="0054039B" w:rsidP="0054039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39B">
        <w:rPr>
          <w:rFonts w:ascii="Times New Roman" w:hAnsi="Times New Roman"/>
          <w:sz w:val="28"/>
          <w:szCs w:val="28"/>
        </w:rPr>
        <w:t>1457 (Одна тысяча четыреста пятьдесят семь) рублей 88 копеек;</w:t>
      </w:r>
    </w:p>
    <w:p w:rsidR="0054039B" w:rsidRPr="0054039B" w:rsidRDefault="0054039B" w:rsidP="0054039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39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54039B">
        <w:rPr>
          <w:rFonts w:ascii="Times New Roman" w:hAnsi="Times New Roman"/>
          <w:sz w:val="28"/>
          <w:szCs w:val="28"/>
        </w:rPr>
        <w:t>Величину повышения начальной це</w:t>
      </w:r>
      <w:bookmarkStart w:id="0" w:name="_GoBack"/>
      <w:bookmarkEnd w:id="0"/>
      <w:r w:rsidRPr="0054039B">
        <w:rPr>
          <w:rFonts w:ascii="Times New Roman" w:hAnsi="Times New Roman"/>
          <w:sz w:val="28"/>
          <w:szCs w:val="28"/>
        </w:rPr>
        <w:t>ны арендной платы (шаг аукциона) – 3% от начальной цены арендной платы:</w:t>
      </w:r>
    </w:p>
    <w:p w:rsidR="0054039B" w:rsidRPr="0054039B" w:rsidRDefault="0054039B" w:rsidP="0054039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39B">
        <w:rPr>
          <w:rFonts w:ascii="Times New Roman" w:hAnsi="Times New Roman"/>
          <w:sz w:val="28"/>
          <w:szCs w:val="28"/>
        </w:rPr>
        <w:t>43 (Сорок три) рубля 73 копейки;</w:t>
      </w:r>
    </w:p>
    <w:p w:rsidR="0054039B" w:rsidRPr="0054039B" w:rsidRDefault="0054039B" w:rsidP="0054039B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39B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54039B">
        <w:rPr>
          <w:rFonts w:ascii="Times New Roman" w:hAnsi="Times New Roman"/>
          <w:sz w:val="28"/>
          <w:szCs w:val="28"/>
        </w:rPr>
        <w:t>Размер задатка - 20% от начальной цены арендной платы:</w:t>
      </w:r>
    </w:p>
    <w:p w:rsidR="0054039B" w:rsidRPr="0054039B" w:rsidRDefault="0054039B" w:rsidP="0054039B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4039B">
        <w:rPr>
          <w:rFonts w:ascii="Times New Roman" w:hAnsi="Times New Roman"/>
          <w:sz w:val="28"/>
          <w:szCs w:val="28"/>
        </w:rPr>
        <w:t>(Двести девяносто один) рубль 57 копеек;</w:t>
      </w:r>
    </w:p>
    <w:p w:rsidR="0054039B" w:rsidRPr="0054039B" w:rsidRDefault="0054039B" w:rsidP="0054039B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54039B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54039B" w:rsidRPr="0054039B" w:rsidRDefault="0054039B" w:rsidP="0054039B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54039B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54039B">
        <w:rPr>
          <w:rFonts w:ascii="Times New Roman" w:hAnsi="Times New Roman"/>
          <w:sz w:val="28"/>
          <w:szCs w:val="28"/>
        </w:rPr>
        <w:t>ии ау</w:t>
      </w:r>
      <w:proofErr w:type="gramEnd"/>
      <w:r w:rsidRPr="0054039B">
        <w:rPr>
          <w:rFonts w:ascii="Times New Roman" w:hAnsi="Times New Roman"/>
          <w:sz w:val="28"/>
          <w:szCs w:val="28"/>
        </w:rPr>
        <w:t>кциона (приложение).</w:t>
      </w:r>
    </w:p>
    <w:p w:rsidR="0054039B" w:rsidRPr="0054039B" w:rsidRDefault="0054039B" w:rsidP="0054039B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54039B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54039B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54039B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</w:t>
      </w:r>
      <w:r w:rsidRPr="0054039B">
        <w:rPr>
          <w:rFonts w:ascii="Times New Roman" w:hAnsi="Times New Roman"/>
          <w:sz w:val="28"/>
          <w:szCs w:val="28"/>
        </w:rPr>
        <w:lastRenderedPageBreak/>
        <w:t>округа, уполномоченным представителем организатора аукциона по приёму заявок на участие в аукционе и предоставлению информации о проведен</w:t>
      </w:r>
      <w:proofErr w:type="gramStart"/>
      <w:r w:rsidRPr="0054039B">
        <w:rPr>
          <w:rFonts w:ascii="Times New Roman" w:hAnsi="Times New Roman"/>
          <w:sz w:val="28"/>
          <w:szCs w:val="28"/>
        </w:rPr>
        <w:t>ии ау</w:t>
      </w:r>
      <w:proofErr w:type="gramEnd"/>
      <w:r w:rsidRPr="0054039B">
        <w:rPr>
          <w:rFonts w:ascii="Times New Roman" w:hAnsi="Times New Roman"/>
          <w:sz w:val="28"/>
          <w:szCs w:val="28"/>
        </w:rPr>
        <w:t>кциона.</w:t>
      </w:r>
    </w:p>
    <w:p w:rsidR="0054039B" w:rsidRPr="0054039B" w:rsidRDefault="0054039B" w:rsidP="0054039B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54039B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54039B">
        <w:rPr>
          <w:rFonts w:ascii="Times New Roman" w:hAnsi="Times New Roman"/>
          <w:sz w:val="28"/>
          <w:szCs w:val="28"/>
        </w:rPr>
        <w:t>ии ау</w:t>
      </w:r>
      <w:proofErr w:type="gramEnd"/>
      <w:r w:rsidRPr="0054039B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находящегося в государственной собственности до разграничения, опубликовать до 25.12.2020 в печатном издании «</w:t>
      </w:r>
      <w:proofErr w:type="spellStart"/>
      <w:r w:rsidRPr="0054039B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54039B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54039B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54039B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54039B" w:rsidRPr="0054039B" w:rsidRDefault="0054039B" w:rsidP="0054039B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54039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Pr="0054039B" w:rsidRDefault="005C78A6" w:rsidP="0054039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11A" w:rsidRDefault="00E7411A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4039B" w:rsidRDefault="0054039B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F60AE7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0AE7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594"/>
    <w:multiLevelType w:val="hybridMultilevel"/>
    <w:tmpl w:val="4E2C5318"/>
    <w:lvl w:ilvl="0" w:tplc="ABD49450">
      <w:start w:val="291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4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5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6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8"/>
  </w:num>
  <w:num w:numId="14">
    <w:abstractNumId w:val="3"/>
  </w:num>
  <w:num w:numId="15">
    <w:abstractNumId w:val="19"/>
  </w:num>
  <w:num w:numId="16">
    <w:abstractNumId w:val="9"/>
  </w:num>
  <w:num w:numId="17">
    <w:abstractNumId w:val="6"/>
  </w:num>
  <w:num w:numId="18">
    <w:abstractNumId w:val="11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33A1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745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9B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21AB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45B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35C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11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0AE7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363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D17D-680A-40C2-AF72-4FFC93EC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1561</cp:revision>
  <cp:lastPrinted>2020-12-09T06:41:00Z</cp:lastPrinted>
  <dcterms:created xsi:type="dcterms:W3CDTF">2011-09-05T12:47:00Z</dcterms:created>
  <dcterms:modified xsi:type="dcterms:W3CDTF">2020-12-09T06:41:00Z</dcterms:modified>
</cp:coreProperties>
</file>