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53E" w:rsidRPr="001F50D5" w:rsidRDefault="00DE553E" w:rsidP="00DE553E">
      <w:pPr>
        <w:ind w:firstLine="6663"/>
        <w:jc w:val="both"/>
        <w:rPr>
          <w:sz w:val="24"/>
          <w:szCs w:val="24"/>
        </w:rPr>
      </w:pPr>
      <w:r w:rsidRPr="001F50D5">
        <w:rPr>
          <w:sz w:val="24"/>
          <w:szCs w:val="24"/>
        </w:rPr>
        <w:t>Приложение</w:t>
      </w:r>
    </w:p>
    <w:p w:rsidR="00DE553E" w:rsidRPr="001F50D5" w:rsidRDefault="00DE553E" w:rsidP="00DE553E">
      <w:pPr>
        <w:ind w:firstLine="6663"/>
        <w:jc w:val="both"/>
        <w:rPr>
          <w:sz w:val="24"/>
          <w:szCs w:val="24"/>
        </w:rPr>
      </w:pPr>
      <w:r w:rsidRPr="001F50D5">
        <w:rPr>
          <w:sz w:val="24"/>
          <w:szCs w:val="24"/>
        </w:rPr>
        <w:t>к постановлению Администрации</w:t>
      </w:r>
    </w:p>
    <w:p w:rsidR="00DE553E" w:rsidRPr="001F50D5" w:rsidRDefault="00DE553E" w:rsidP="00DE553E">
      <w:pPr>
        <w:ind w:firstLine="6663"/>
        <w:jc w:val="both"/>
        <w:rPr>
          <w:sz w:val="24"/>
          <w:szCs w:val="24"/>
        </w:rPr>
      </w:pPr>
      <w:r w:rsidRPr="001F50D5">
        <w:rPr>
          <w:sz w:val="24"/>
          <w:szCs w:val="24"/>
        </w:rPr>
        <w:t>Удомельского городского округа</w:t>
      </w:r>
    </w:p>
    <w:p w:rsidR="00DE553E" w:rsidRDefault="00DE553E" w:rsidP="00DE553E">
      <w:pPr>
        <w:ind w:left="6663"/>
        <w:jc w:val="both"/>
        <w:rPr>
          <w:sz w:val="24"/>
          <w:szCs w:val="24"/>
        </w:rPr>
      </w:pPr>
      <w:r>
        <w:rPr>
          <w:sz w:val="24"/>
          <w:szCs w:val="24"/>
        </w:rPr>
        <w:t>от _______ № ____-па</w:t>
      </w:r>
      <w:r w:rsidRPr="001F50D5">
        <w:rPr>
          <w:sz w:val="24"/>
          <w:szCs w:val="24"/>
        </w:rPr>
        <w:t xml:space="preserve"> </w:t>
      </w:r>
    </w:p>
    <w:p w:rsidR="00DE553E" w:rsidRDefault="00DE553E" w:rsidP="00DE553E">
      <w:pPr>
        <w:ind w:left="6663"/>
        <w:jc w:val="both"/>
        <w:rPr>
          <w:sz w:val="24"/>
          <w:szCs w:val="24"/>
        </w:rPr>
      </w:pPr>
    </w:p>
    <w:p w:rsidR="00E4105C" w:rsidRPr="001F50D5" w:rsidRDefault="00DE553E" w:rsidP="00DE553E">
      <w:pPr>
        <w:ind w:left="6663"/>
        <w:jc w:val="both"/>
        <w:rPr>
          <w:sz w:val="24"/>
          <w:szCs w:val="24"/>
        </w:rPr>
      </w:pPr>
      <w:r>
        <w:rPr>
          <w:sz w:val="24"/>
          <w:szCs w:val="24"/>
        </w:rPr>
        <w:t>«</w:t>
      </w:r>
      <w:r w:rsidR="00E4105C" w:rsidRPr="001F50D5">
        <w:rPr>
          <w:sz w:val="24"/>
          <w:szCs w:val="24"/>
        </w:rPr>
        <w:t>Приложение</w:t>
      </w:r>
    </w:p>
    <w:p w:rsidR="00E4105C" w:rsidRPr="001F50D5" w:rsidRDefault="00E4105C" w:rsidP="00E4105C">
      <w:pPr>
        <w:ind w:firstLine="6663"/>
        <w:jc w:val="both"/>
        <w:rPr>
          <w:sz w:val="24"/>
          <w:szCs w:val="24"/>
        </w:rPr>
      </w:pPr>
      <w:r w:rsidRPr="001F50D5">
        <w:rPr>
          <w:sz w:val="24"/>
          <w:szCs w:val="24"/>
        </w:rPr>
        <w:t>к постановлению Администрации</w:t>
      </w:r>
    </w:p>
    <w:p w:rsidR="00E4105C" w:rsidRPr="001F50D5" w:rsidRDefault="00E4105C" w:rsidP="00E4105C">
      <w:pPr>
        <w:ind w:firstLine="6663"/>
        <w:jc w:val="both"/>
        <w:rPr>
          <w:sz w:val="24"/>
          <w:szCs w:val="24"/>
        </w:rPr>
      </w:pPr>
      <w:r w:rsidRPr="001F50D5">
        <w:rPr>
          <w:sz w:val="24"/>
          <w:szCs w:val="24"/>
        </w:rPr>
        <w:t>Удомельского городского округа</w:t>
      </w:r>
    </w:p>
    <w:p w:rsidR="00E4105C" w:rsidRPr="001F50D5" w:rsidRDefault="00016210" w:rsidP="00E4105C">
      <w:pPr>
        <w:ind w:firstLine="6663"/>
        <w:jc w:val="both"/>
        <w:rPr>
          <w:sz w:val="24"/>
          <w:szCs w:val="24"/>
        </w:rPr>
      </w:pPr>
      <w:r>
        <w:rPr>
          <w:sz w:val="24"/>
          <w:szCs w:val="24"/>
        </w:rPr>
        <w:t>от 30</w:t>
      </w:r>
      <w:r w:rsidR="00E4105C" w:rsidRPr="001F50D5">
        <w:rPr>
          <w:sz w:val="24"/>
          <w:szCs w:val="24"/>
        </w:rPr>
        <w:t>.0</w:t>
      </w:r>
      <w:r w:rsidR="001F50D5">
        <w:rPr>
          <w:sz w:val="24"/>
          <w:szCs w:val="24"/>
        </w:rPr>
        <w:t>6</w:t>
      </w:r>
      <w:r>
        <w:rPr>
          <w:sz w:val="24"/>
          <w:szCs w:val="24"/>
        </w:rPr>
        <w:t>.2017 № 707-па</w:t>
      </w:r>
      <w:r w:rsidR="00DE553E">
        <w:rPr>
          <w:sz w:val="24"/>
          <w:szCs w:val="24"/>
        </w:rPr>
        <w:t>»</w:t>
      </w:r>
    </w:p>
    <w:p w:rsidR="001C7646" w:rsidRPr="001F50D5" w:rsidRDefault="001C7646" w:rsidP="00114CE9">
      <w:pPr>
        <w:jc w:val="both"/>
        <w:rPr>
          <w:sz w:val="24"/>
          <w:szCs w:val="24"/>
        </w:rPr>
      </w:pPr>
    </w:p>
    <w:p w:rsidR="001C7646" w:rsidRPr="001F50D5" w:rsidRDefault="001C7646" w:rsidP="00974E5F">
      <w:pPr>
        <w:rPr>
          <w:sz w:val="24"/>
          <w:szCs w:val="24"/>
        </w:rPr>
      </w:pPr>
      <w:r w:rsidRPr="001F50D5">
        <w:rPr>
          <w:sz w:val="24"/>
          <w:szCs w:val="24"/>
        </w:rPr>
        <w:t>Административный регламент предоставления муниципальной услуги</w:t>
      </w:r>
    </w:p>
    <w:p w:rsidR="001C7646" w:rsidRPr="001F50D5" w:rsidRDefault="001C7646" w:rsidP="00974E5F">
      <w:pPr>
        <w:rPr>
          <w:sz w:val="24"/>
          <w:szCs w:val="24"/>
        </w:rPr>
      </w:pPr>
      <w:r w:rsidRPr="001F50D5">
        <w:rPr>
          <w:sz w:val="24"/>
          <w:szCs w:val="24"/>
        </w:rPr>
        <w:t>«</w:t>
      </w:r>
      <w:r w:rsidR="00E4105C" w:rsidRPr="001F50D5">
        <w:rPr>
          <w:bCs/>
          <w:sz w:val="24"/>
          <w:szCs w:val="24"/>
        </w:rPr>
        <w:t>Присвоение, изменение и аннулирование адреса объекта недвижимости</w:t>
      </w:r>
      <w:r w:rsidRPr="001F50D5">
        <w:rPr>
          <w:sz w:val="24"/>
          <w:szCs w:val="24"/>
        </w:rPr>
        <w:t>»</w:t>
      </w:r>
    </w:p>
    <w:p w:rsidR="001C7646" w:rsidRPr="001F50D5" w:rsidRDefault="001C7646" w:rsidP="001C7646">
      <w:pPr>
        <w:rPr>
          <w:sz w:val="24"/>
          <w:szCs w:val="24"/>
        </w:rPr>
      </w:pPr>
    </w:p>
    <w:p w:rsidR="00E4105C" w:rsidRPr="001F50D5" w:rsidRDefault="00E4105C" w:rsidP="00E4105C">
      <w:pPr>
        <w:widowControl w:val="0"/>
        <w:autoSpaceDE w:val="0"/>
        <w:autoSpaceDN w:val="0"/>
        <w:adjustRightInd w:val="0"/>
        <w:ind w:firstLine="709"/>
        <w:outlineLvl w:val="1"/>
        <w:rPr>
          <w:sz w:val="24"/>
          <w:szCs w:val="24"/>
        </w:rPr>
      </w:pPr>
      <w:bookmarkStart w:id="0" w:name="Par36"/>
      <w:bookmarkEnd w:id="0"/>
      <w:r w:rsidRPr="001F50D5">
        <w:rPr>
          <w:sz w:val="24"/>
          <w:szCs w:val="24"/>
        </w:rPr>
        <w:t>Раздел 1. Общие положения</w:t>
      </w:r>
    </w:p>
    <w:p w:rsidR="00E4105C" w:rsidRPr="001F50D5" w:rsidRDefault="00E4105C" w:rsidP="00E4105C">
      <w:pPr>
        <w:widowControl w:val="0"/>
        <w:autoSpaceDE w:val="0"/>
        <w:autoSpaceDN w:val="0"/>
        <w:adjustRightInd w:val="0"/>
        <w:ind w:firstLine="709"/>
        <w:outlineLvl w:val="1"/>
        <w:rPr>
          <w:sz w:val="24"/>
          <w:szCs w:val="24"/>
        </w:rPr>
      </w:pPr>
    </w:p>
    <w:p w:rsidR="00E4105C" w:rsidRPr="001F50D5" w:rsidRDefault="00E4105C" w:rsidP="00E4105C">
      <w:pPr>
        <w:widowControl w:val="0"/>
        <w:autoSpaceDE w:val="0"/>
        <w:autoSpaceDN w:val="0"/>
        <w:adjustRightInd w:val="0"/>
        <w:ind w:firstLine="709"/>
        <w:jc w:val="both"/>
        <w:rPr>
          <w:sz w:val="24"/>
          <w:szCs w:val="24"/>
        </w:rPr>
      </w:pPr>
      <w:bookmarkStart w:id="1" w:name="Par38"/>
      <w:bookmarkEnd w:id="1"/>
      <w:r w:rsidRPr="001F50D5">
        <w:rPr>
          <w:sz w:val="24"/>
          <w:szCs w:val="24"/>
        </w:rPr>
        <w:t xml:space="preserve">1.1. Административный регламент предоставления муниципальной услуги </w:t>
      </w:r>
      <w:r w:rsidR="00C25A69" w:rsidRPr="001F50D5">
        <w:rPr>
          <w:sz w:val="24"/>
          <w:szCs w:val="24"/>
        </w:rPr>
        <w:t>«</w:t>
      </w:r>
      <w:r w:rsidR="00C25A69" w:rsidRPr="001F50D5">
        <w:rPr>
          <w:bCs/>
          <w:sz w:val="24"/>
          <w:szCs w:val="24"/>
        </w:rPr>
        <w:t>Присвоение, изменение и аннулирование адреса объекта недвижимости</w:t>
      </w:r>
      <w:r w:rsidR="00C25A69" w:rsidRPr="001F50D5">
        <w:rPr>
          <w:sz w:val="24"/>
          <w:szCs w:val="24"/>
        </w:rPr>
        <w:t>»</w:t>
      </w:r>
      <w:r w:rsidRPr="001F50D5">
        <w:rPr>
          <w:sz w:val="24"/>
          <w:szCs w:val="24"/>
        </w:rPr>
        <w:t xml:space="preserve"> (далее - Административный регламент) </w:t>
      </w:r>
      <w:r w:rsidRPr="001F50D5">
        <w:rPr>
          <w:color w:val="000000"/>
          <w:sz w:val="24"/>
          <w:szCs w:val="24"/>
        </w:rPr>
        <w:t xml:space="preserve">разработан в целях повышения качества предоставления муниципальной услуги </w:t>
      </w:r>
      <w:r w:rsidR="00C25A69" w:rsidRPr="001F50D5">
        <w:rPr>
          <w:sz w:val="24"/>
          <w:szCs w:val="24"/>
        </w:rPr>
        <w:t>«</w:t>
      </w:r>
      <w:r w:rsidR="00C25A69" w:rsidRPr="001F50D5">
        <w:rPr>
          <w:bCs/>
          <w:sz w:val="24"/>
          <w:szCs w:val="24"/>
        </w:rPr>
        <w:t>Присвоение, изменение и аннулирование адреса объекта недвижимости</w:t>
      </w:r>
      <w:r w:rsidR="00C25A69" w:rsidRPr="001F50D5">
        <w:rPr>
          <w:sz w:val="24"/>
          <w:szCs w:val="24"/>
        </w:rPr>
        <w:t>»</w:t>
      </w:r>
      <w:r w:rsidRPr="001F50D5">
        <w:rPr>
          <w:sz w:val="24"/>
          <w:szCs w:val="24"/>
        </w:rPr>
        <w:t xml:space="preserve"> </w:t>
      </w:r>
      <w:r w:rsidRPr="001F50D5">
        <w:rPr>
          <w:color w:val="000000"/>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1F50D5">
        <w:rPr>
          <w:sz w:val="24"/>
          <w:szCs w:val="24"/>
        </w:rPr>
        <w:t>.</w:t>
      </w:r>
    </w:p>
    <w:p w:rsidR="00DE553E" w:rsidRDefault="00E4105C" w:rsidP="00DE553E">
      <w:pPr>
        <w:autoSpaceDE w:val="0"/>
        <w:autoSpaceDN w:val="0"/>
        <w:adjustRightInd w:val="0"/>
        <w:ind w:firstLine="708"/>
        <w:jc w:val="both"/>
        <w:rPr>
          <w:rFonts w:eastAsiaTheme="minorHAnsi"/>
          <w:sz w:val="24"/>
          <w:szCs w:val="24"/>
        </w:rPr>
      </w:pPr>
      <w:r w:rsidRPr="001F50D5">
        <w:rPr>
          <w:sz w:val="24"/>
          <w:szCs w:val="24"/>
        </w:rPr>
        <w:t xml:space="preserve">1.2. </w:t>
      </w:r>
      <w:r w:rsidR="00DE553E">
        <w:rPr>
          <w:rFonts w:eastAsiaTheme="minorHAnsi"/>
          <w:sz w:val="24"/>
          <w:szCs w:val="24"/>
        </w:rPr>
        <w:t>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w:t>
      </w:r>
    </w:p>
    <w:p w:rsidR="00081ADB" w:rsidRPr="001F50D5" w:rsidRDefault="00E4105C" w:rsidP="00081ADB">
      <w:pPr>
        <w:autoSpaceDE w:val="0"/>
        <w:autoSpaceDN w:val="0"/>
        <w:adjustRightInd w:val="0"/>
        <w:ind w:firstLine="709"/>
        <w:jc w:val="both"/>
        <w:rPr>
          <w:rFonts w:eastAsiaTheme="minorHAnsi"/>
          <w:sz w:val="24"/>
          <w:szCs w:val="24"/>
        </w:rPr>
      </w:pPr>
      <w:r w:rsidRPr="001F50D5">
        <w:rPr>
          <w:sz w:val="24"/>
          <w:szCs w:val="24"/>
        </w:rPr>
        <w:t xml:space="preserve">Заявителями на предоставление муниципальной услуги являются </w:t>
      </w:r>
      <w:r w:rsidR="00081ADB" w:rsidRPr="001F50D5">
        <w:rPr>
          <w:rFonts w:eastAsiaTheme="minorHAnsi"/>
          <w:sz w:val="24"/>
          <w:szCs w:val="24"/>
        </w:rPr>
        <w:t>собственники объекта адресации по собственной инициативе либо лице, обладающие одним из следующих вещных прав на объект адресации:</w:t>
      </w:r>
    </w:p>
    <w:p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1) право хозяйственного ведения;</w:t>
      </w:r>
    </w:p>
    <w:p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2) право оперативного управления;</w:t>
      </w:r>
    </w:p>
    <w:p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3) право пожизненно наследуемого владения;</w:t>
      </w:r>
    </w:p>
    <w:p w:rsidR="00E4105C" w:rsidRPr="001F50D5" w:rsidRDefault="00081ADB" w:rsidP="00081ADB">
      <w:pPr>
        <w:autoSpaceDE w:val="0"/>
        <w:autoSpaceDN w:val="0"/>
        <w:adjustRightInd w:val="0"/>
        <w:ind w:firstLine="709"/>
        <w:jc w:val="both"/>
        <w:rPr>
          <w:sz w:val="24"/>
          <w:szCs w:val="24"/>
        </w:rPr>
      </w:pPr>
      <w:r w:rsidRPr="001F50D5">
        <w:rPr>
          <w:rFonts w:eastAsiaTheme="minorHAnsi"/>
          <w:sz w:val="24"/>
          <w:szCs w:val="24"/>
        </w:rPr>
        <w:t>4) право постоянного (бессрочного) пользования.</w:t>
      </w:r>
    </w:p>
    <w:p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81ADB" w:rsidRPr="001F50D5" w:rsidRDefault="00081ADB" w:rsidP="00081ADB">
      <w:pPr>
        <w:autoSpaceDE w:val="0"/>
        <w:autoSpaceDN w:val="0"/>
        <w:adjustRightInd w:val="0"/>
        <w:ind w:firstLine="709"/>
        <w:jc w:val="both"/>
        <w:rPr>
          <w:rFonts w:eastAsiaTheme="minorHAnsi"/>
          <w:sz w:val="24"/>
          <w:szCs w:val="24"/>
        </w:rPr>
      </w:pPr>
      <w:r w:rsidRPr="001F50D5">
        <w:rPr>
          <w:rFonts w:eastAsiaTheme="minorHAnsi"/>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4105C" w:rsidRPr="001F50D5" w:rsidRDefault="00E4105C" w:rsidP="00E4105C">
      <w:pPr>
        <w:autoSpaceDE w:val="0"/>
        <w:autoSpaceDN w:val="0"/>
        <w:adjustRightInd w:val="0"/>
        <w:ind w:firstLine="709"/>
        <w:jc w:val="both"/>
        <w:rPr>
          <w:sz w:val="24"/>
          <w:szCs w:val="24"/>
        </w:rPr>
      </w:pPr>
      <w:r w:rsidRPr="001F50D5">
        <w:rPr>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rsidR="00E4105C" w:rsidRDefault="00E4105C" w:rsidP="00E4105C">
      <w:pPr>
        <w:widowControl w:val="0"/>
        <w:autoSpaceDE w:val="0"/>
        <w:autoSpaceDN w:val="0"/>
        <w:adjustRightInd w:val="0"/>
        <w:ind w:firstLine="709"/>
        <w:jc w:val="both"/>
        <w:rPr>
          <w:sz w:val="24"/>
          <w:szCs w:val="24"/>
        </w:rPr>
      </w:pPr>
      <w:r w:rsidRPr="001F50D5">
        <w:rPr>
          <w:sz w:val="24"/>
          <w:szCs w:val="24"/>
        </w:rPr>
        <w:t>-  при личном обращении (заявления);</w:t>
      </w:r>
    </w:p>
    <w:p w:rsidR="00DE553E" w:rsidRDefault="00DE553E" w:rsidP="00DE553E">
      <w:pPr>
        <w:autoSpaceDE w:val="0"/>
        <w:autoSpaceDN w:val="0"/>
        <w:adjustRightInd w:val="0"/>
        <w:ind w:firstLine="708"/>
        <w:jc w:val="both"/>
        <w:rPr>
          <w:rFonts w:eastAsiaTheme="minorHAnsi"/>
          <w:sz w:val="24"/>
          <w:szCs w:val="24"/>
        </w:rPr>
      </w:pPr>
      <w:r>
        <w:rPr>
          <w:rFonts w:eastAsiaTheme="minorHAnsi"/>
          <w:sz w:val="24"/>
          <w:szCs w:val="24"/>
        </w:rPr>
        <w:t>-  посредством почтового отправления с описью вложения и уведомлением о вручении;</w:t>
      </w:r>
    </w:p>
    <w:p w:rsidR="00DE553E" w:rsidRPr="001F50D5" w:rsidRDefault="00DE553E" w:rsidP="00E4105C">
      <w:pPr>
        <w:widowControl w:val="0"/>
        <w:autoSpaceDE w:val="0"/>
        <w:autoSpaceDN w:val="0"/>
        <w:adjustRightInd w:val="0"/>
        <w:ind w:firstLine="709"/>
        <w:jc w:val="both"/>
        <w:rPr>
          <w:sz w:val="24"/>
          <w:szCs w:val="24"/>
        </w:rPr>
      </w:pPr>
    </w:p>
    <w:p w:rsidR="00E4105C" w:rsidRPr="00273938" w:rsidRDefault="00E4105C" w:rsidP="00DE553E">
      <w:pPr>
        <w:autoSpaceDE w:val="0"/>
        <w:autoSpaceDN w:val="0"/>
        <w:adjustRightInd w:val="0"/>
        <w:jc w:val="both"/>
        <w:rPr>
          <w:rFonts w:eastAsiaTheme="minorHAnsi"/>
          <w:sz w:val="24"/>
          <w:szCs w:val="24"/>
        </w:rPr>
      </w:pPr>
      <w:r w:rsidRPr="001F50D5">
        <w:rPr>
          <w:sz w:val="24"/>
          <w:szCs w:val="24"/>
        </w:rPr>
        <w:t>- </w:t>
      </w:r>
      <w:r w:rsidR="00DE553E">
        <w:rPr>
          <w:rFonts w:eastAsiaTheme="minorHAnsi"/>
          <w:sz w:val="24"/>
          <w:szCs w:val="24"/>
        </w:rPr>
        <w:t xml:space="preserve">в форме электронного документа </w:t>
      </w:r>
      <w:r w:rsidRPr="001F50D5">
        <w:rPr>
          <w:sz w:val="24"/>
          <w:szCs w:val="24"/>
        </w:rPr>
        <w:t xml:space="preserve">с использованием </w:t>
      </w:r>
      <w:r w:rsidR="00DE553E">
        <w:rPr>
          <w:rFonts w:eastAsiaTheme="minorHAnsi"/>
          <w:sz w:val="24"/>
          <w:szCs w:val="24"/>
        </w:rPr>
        <w:t>информационно-телекоммуникационных сетей общего пользования</w:t>
      </w:r>
      <w:r w:rsidRPr="001F50D5">
        <w:rPr>
          <w:sz w:val="24"/>
          <w:szCs w:val="24"/>
        </w:rPr>
        <w:t xml:space="preserve">, </w:t>
      </w:r>
      <w:r w:rsidR="00DE553E">
        <w:rPr>
          <w:rFonts w:eastAsiaTheme="minorHAnsi"/>
          <w:sz w:val="24"/>
          <w:szCs w:val="24"/>
        </w:rPr>
        <w:t>в том числе федеральной государственной информационной системы «Единый портал государственных и муниципальных услуг (функций)»</w:t>
      </w:r>
      <w:r w:rsidR="00273938" w:rsidRPr="00273938">
        <w:rPr>
          <w:rFonts w:eastAsiaTheme="minorHAnsi"/>
          <w:sz w:val="24"/>
          <w:szCs w:val="24"/>
        </w:rPr>
        <w:t xml:space="preserve"> </w:t>
      </w:r>
      <w:r w:rsidR="00273938">
        <w:rPr>
          <w:rFonts w:eastAsiaTheme="minorHAnsi"/>
          <w:sz w:val="24"/>
          <w:szCs w:val="24"/>
        </w:rPr>
        <w:t xml:space="preserve">(далее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w:t>
      </w:r>
      <w:r w:rsidRPr="001F50D5">
        <w:rPr>
          <w:sz w:val="24"/>
          <w:szCs w:val="24"/>
        </w:rPr>
        <w:t>(в случаи наличия технической возможности).</w:t>
      </w:r>
    </w:p>
    <w:p w:rsidR="00E4105C" w:rsidRPr="001F50D5" w:rsidRDefault="00E4105C" w:rsidP="00E4105C">
      <w:pPr>
        <w:autoSpaceDE w:val="0"/>
        <w:autoSpaceDN w:val="0"/>
        <w:adjustRightInd w:val="0"/>
        <w:ind w:firstLine="709"/>
        <w:jc w:val="both"/>
        <w:rPr>
          <w:sz w:val="24"/>
          <w:szCs w:val="24"/>
        </w:rPr>
      </w:pPr>
      <w:r w:rsidRPr="001F50D5">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1604D6" w:rsidRPr="00000BB5" w:rsidTr="002C1FFA">
        <w:trPr>
          <w:trHeight w:val="272"/>
        </w:trPr>
        <w:tc>
          <w:tcPr>
            <w:tcW w:w="4280" w:type="dxa"/>
          </w:tcPr>
          <w:p w:rsidR="001604D6" w:rsidRPr="00000BB5" w:rsidRDefault="001604D6" w:rsidP="002C1FFA">
            <w:pPr>
              <w:ind w:firstLine="709"/>
              <w:rPr>
                <w:sz w:val="24"/>
                <w:szCs w:val="24"/>
              </w:rPr>
            </w:pPr>
            <w:r w:rsidRPr="00000BB5">
              <w:rPr>
                <w:sz w:val="24"/>
                <w:szCs w:val="24"/>
              </w:rPr>
              <w:t xml:space="preserve">Место нахождения </w:t>
            </w:r>
          </w:p>
        </w:tc>
        <w:tc>
          <w:tcPr>
            <w:tcW w:w="5975" w:type="dxa"/>
          </w:tcPr>
          <w:p w:rsidR="001604D6" w:rsidRPr="00000BB5" w:rsidRDefault="001604D6" w:rsidP="002C1FFA">
            <w:pPr>
              <w:ind w:firstLine="709"/>
              <w:rPr>
                <w:sz w:val="24"/>
                <w:szCs w:val="24"/>
              </w:rPr>
            </w:pPr>
            <w:r w:rsidRPr="00000BB5">
              <w:rPr>
                <w:sz w:val="24"/>
                <w:szCs w:val="24"/>
              </w:rPr>
              <w:t xml:space="preserve">171841, Тверская обл., г. Удомля ул. Попова, </w:t>
            </w:r>
          </w:p>
          <w:p w:rsidR="001604D6" w:rsidRPr="00000BB5" w:rsidRDefault="001604D6" w:rsidP="002C1FFA">
            <w:pPr>
              <w:ind w:firstLine="709"/>
              <w:rPr>
                <w:sz w:val="24"/>
                <w:szCs w:val="24"/>
              </w:rPr>
            </w:pPr>
            <w:r w:rsidRPr="00000BB5">
              <w:rPr>
                <w:sz w:val="24"/>
                <w:szCs w:val="24"/>
              </w:rPr>
              <w:t>д. 22, каб. № 333, 342</w:t>
            </w:r>
          </w:p>
        </w:tc>
      </w:tr>
      <w:tr w:rsidR="001604D6" w:rsidRPr="00000BB5" w:rsidTr="002C1FFA">
        <w:trPr>
          <w:trHeight w:val="832"/>
        </w:trPr>
        <w:tc>
          <w:tcPr>
            <w:tcW w:w="4280" w:type="dxa"/>
          </w:tcPr>
          <w:p w:rsidR="001604D6" w:rsidRPr="00000BB5" w:rsidRDefault="001604D6" w:rsidP="002C1FFA">
            <w:pPr>
              <w:ind w:firstLine="709"/>
              <w:rPr>
                <w:sz w:val="24"/>
                <w:szCs w:val="24"/>
              </w:rPr>
            </w:pPr>
            <w:r w:rsidRPr="00000BB5">
              <w:rPr>
                <w:sz w:val="24"/>
                <w:szCs w:val="24"/>
              </w:rPr>
              <w:t>График работы</w:t>
            </w:r>
          </w:p>
        </w:tc>
        <w:tc>
          <w:tcPr>
            <w:tcW w:w="5975" w:type="dxa"/>
          </w:tcPr>
          <w:p w:rsidR="001604D6" w:rsidRDefault="001604D6" w:rsidP="002C1FFA">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rsidR="001604D6" w:rsidRPr="00000BB5" w:rsidRDefault="001604D6" w:rsidP="002C1FFA">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rsidR="001604D6" w:rsidRPr="00000BB5" w:rsidRDefault="001604D6" w:rsidP="002C1FFA">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rsidR="001604D6" w:rsidRPr="00000BB5" w:rsidRDefault="001604D6" w:rsidP="002C1FFA">
            <w:pPr>
              <w:ind w:firstLine="709"/>
              <w:rPr>
                <w:sz w:val="24"/>
                <w:szCs w:val="24"/>
              </w:rPr>
            </w:pPr>
            <w:r w:rsidRPr="00000BB5">
              <w:rPr>
                <w:sz w:val="24"/>
                <w:szCs w:val="24"/>
              </w:rPr>
              <w:t>выходные дни – суббота и воскресенье</w:t>
            </w:r>
          </w:p>
        </w:tc>
      </w:tr>
      <w:tr w:rsidR="001604D6" w:rsidRPr="00000BB5" w:rsidTr="002C1FFA">
        <w:trPr>
          <w:trHeight w:val="1105"/>
        </w:trPr>
        <w:tc>
          <w:tcPr>
            <w:tcW w:w="4280" w:type="dxa"/>
          </w:tcPr>
          <w:p w:rsidR="001604D6" w:rsidRPr="00000BB5" w:rsidRDefault="001604D6" w:rsidP="002C1FFA">
            <w:pPr>
              <w:ind w:firstLine="709"/>
              <w:rPr>
                <w:sz w:val="24"/>
                <w:szCs w:val="24"/>
              </w:rPr>
            </w:pPr>
            <w:r w:rsidRPr="00000BB5">
              <w:rPr>
                <w:sz w:val="24"/>
                <w:szCs w:val="24"/>
              </w:rPr>
              <w:t>Прием и консультация заявителей</w:t>
            </w:r>
          </w:p>
        </w:tc>
        <w:tc>
          <w:tcPr>
            <w:tcW w:w="5975" w:type="dxa"/>
          </w:tcPr>
          <w:p w:rsidR="001604D6" w:rsidRDefault="001604D6" w:rsidP="002C1FFA">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rsidR="001604D6" w:rsidRPr="00000BB5" w:rsidRDefault="001604D6" w:rsidP="002C1FFA">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rsidR="001604D6" w:rsidRPr="00000BB5" w:rsidRDefault="001604D6" w:rsidP="002C1FFA">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rsidR="001604D6" w:rsidRPr="00000BB5" w:rsidRDefault="001604D6" w:rsidP="002C1FFA">
            <w:pPr>
              <w:ind w:firstLine="709"/>
              <w:rPr>
                <w:sz w:val="24"/>
                <w:szCs w:val="24"/>
              </w:rPr>
            </w:pPr>
            <w:r w:rsidRPr="00000BB5">
              <w:rPr>
                <w:sz w:val="24"/>
                <w:szCs w:val="24"/>
              </w:rPr>
              <w:t>выходные – суббота и воскресенье</w:t>
            </w:r>
          </w:p>
        </w:tc>
      </w:tr>
      <w:tr w:rsidR="001604D6" w:rsidRPr="00000BB5" w:rsidTr="002C1FFA">
        <w:trPr>
          <w:trHeight w:val="288"/>
        </w:trPr>
        <w:tc>
          <w:tcPr>
            <w:tcW w:w="4280" w:type="dxa"/>
          </w:tcPr>
          <w:p w:rsidR="001604D6" w:rsidRPr="00000BB5" w:rsidRDefault="001604D6" w:rsidP="002C1FFA">
            <w:pPr>
              <w:ind w:firstLine="709"/>
              <w:rPr>
                <w:sz w:val="24"/>
                <w:szCs w:val="24"/>
              </w:rPr>
            </w:pPr>
            <w:r w:rsidRPr="00000BB5">
              <w:rPr>
                <w:sz w:val="24"/>
                <w:szCs w:val="24"/>
              </w:rPr>
              <w:t xml:space="preserve">Телефон </w:t>
            </w:r>
          </w:p>
          <w:p w:rsidR="001604D6" w:rsidRPr="00000BB5" w:rsidRDefault="001604D6" w:rsidP="002C1FFA">
            <w:pPr>
              <w:ind w:firstLine="709"/>
              <w:rPr>
                <w:sz w:val="24"/>
                <w:szCs w:val="24"/>
              </w:rPr>
            </w:pPr>
            <w:r w:rsidRPr="00000BB5">
              <w:rPr>
                <w:sz w:val="24"/>
                <w:szCs w:val="24"/>
              </w:rPr>
              <w:t>Телефон общий справочный</w:t>
            </w:r>
          </w:p>
        </w:tc>
        <w:tc>
          <w:tcPr>
            <w:tcW w:w="5975" w:type="dxa"/>
          </w:tcPr>
          <w:p w:rsidR="001604D6" w:rsidRPr="00000BB5" w:rsidRDefault="001604D6" w:rsidP="002C1FFA">
            <w:pPr>
              <w:ind w:firstLine="709"/>
              <w:rPr>
                <w:sz w:val="24"/>
                <w:szCs w:val="24"/>
              </w:rPr>
            </w:pPr>
            <w:r w:rsidRPr="00000BB5">
              <w:rPr>
                <w:sz w:val="24"/>
                <w:szCs w:val="24"/>
              </w:rPr>
              <w:t>(48255) 5-48-73</w:t>
            </w:r>
          </w:p>
          <w:p w:rsidR="001604D6" w:rsidRPr="00000BB5" w:rsidRDefault="001604D6" w:rsidP="002C1FFA">
            <w:pPr>
              <w:ind w:firstLine="709"/>
              <w:rPr>
                <w:sz w:val="24"/>
                <w:szCs w:val="24"/>
              </w:rPr>
            </w:pPr>
            <w:r w:rsidRPr="00000BB5">
              <w:rPr>
                <w:sz w:val="24"/>
                <w:szCs w:val="24"/>
              </w:rPr>
              <w:t xml:space="preserve">(48255) 5-43-35 </w:t>
            </w:r>
          </w:p>
        </w:tc>
      </w:tr>
      <w:tr w:rsidR="001604D6" w:rsidRPr="00000BB5" w:rsidTr="002C1FFA">
        <w:trPr>
          <w:trHeight w:val="704"/>
        </w:trPr>
        <w:tc>
          <w:tcPr>
            <w:tcW w:w="4280" w:type="dxa"/>
          </w:tcPr>
          <w:p w:rsidR="001604D6" w:rsidRPr="00000BB5" w:rsidRDefault="001604D6" w:rsidP="002C1FFA">
            <w:pPr>
              <w:ind w:firstLine="709"/>
              <w:rPr>
                <w:sz w:val="24"/>
                <w:szCs w:val="24"/>
              </w:rPr>
            </w:pPr>
            <w:r w:rsidRPr="00000BB5">
              <w:rPr>
                <w:sz w:val="24"/>
                <w:szCs w:val="24"/>
              </w:rPr>
              <w:t>Адрес электронной почты</w:t>
            </w:r>
          </w:p>
        </w:tc>
        <w:tc>
          <w:tcPr>
            <w:tcW w:w="5975" w:type="dxa"/>
          </w:tcPr>
          <w:p w:rsidR="001604D6" w:rsidRPr="00000BB5" w:rsidRDefault="00B62147" w:rsidP="002C1FFA">
            <w:pPr>
              <w:ind w:firstLine="709"/>
              <w:rPr>
                <w:sz w:val="24"/>
                <w:szCs w:val="24"/>
              </w:rPr>
            </w:pPr>
            <w:hyperlink r:id="rId6" w:history="1">
              <w:r w:rsidR="001604D6" w:rsidRPr="00000BB5">
                <w:rPr>
                  <w:sz w:val="24"/>
                  <w:szCs w:val="24"/>
                  <w:u w:val="single"/>
                  <w:lang w:val="en-US"/>
                </w:rPr>
                <w:t>info</w:t>
              </w:r>
              <w:r w:rsidR="001604D6" w:rsidRPr="00000BB5">
                <w:rPr>
                  <w:sz w:val="24"/>
                  <w:szCs w:val="24"/>
                  <w:u w:val="single"/>
                </w:rPr>
                <w:t>@</w:t>
              </w:r>
              <w:r w:rsidR="001604D6" w:rsidRPr="00000BB5">
                <w:rPr>
                  <w:sz w:val="24"/>
                  <w:szCs w:val="24"/>
                  <w:u w:val="single"/>
                  <w:lang w:val="en-US"/>
                </w:rPr>
                <w:t>udomlya</w:t>
              </w:r>
              <w:r w:rsidR="001604D6" w:rsidRPr="00000BB5">
                <w:rPr>
                  <w:sz w:val="24"/>
                  <w:szCs w:val="24"/>
                  <w:u w:val="single"/>
                </w:rPr>
                <w:t>-</w:t>
              </w:r>
              <w:r w:rsidR="001604D6" w:rsidRPr="00000BB5">
                <w:rPr>
                  <w:sz w:val="24"/>
                  <w:szCs w:val="24"/>
                  <w:u w:val="single"/>
                  <w:lang w:val="en-US"/>
                </w:rPr>
                <w:t>region</w:t>
              </w:r>
              <w:r w:rsidR="001604D6" w:rsidRPr="00000BB5">
                <w:rPr>
                  <w:sz w:val="24"/>
                  <w:szCs w:val="24"/>
                  <w:u w:val="single"/>
                </w:rPr>
                <w:t>.</w:t>
              </w:r>
              <w:r w:rsidR="001604D6" w:rsidRPr="00000BB5">
                <w:rPr>
                  <w:sz w:val="24"/>
                  <w:szCs w:val="24"/>
                  <w:u w:val="single"/>
                  <w:lang w:val="en-US"/>
                </w:rPr>
                <w:t>ru</w:t>
              </w:r>
            </w:hyperlink>
            <w:r w:rsidR="001604D6" w:rsidRPr="00000BB5">
              <w:rPr>
                <w:sz w:val="24"/>
                <w:szCs w:val="24"/>
              </w:rPr>
              <w:t xml:space="preserve">, </w:t>
            </w:r>
            <w:hyperlink r:id="rId7" w:history="1">
              <w:r w:rsidR="001604D6" w:rsidRPr="00000BB5">
                <w:rPr>
                  <w:sz w:val="24"/>
                  <w:szCs w:val="24"/>
                  <w:u w:val="single"/>
                  <w:lang w:val="en-US"/>
                </w:rPr>
                <w:t>raivlast</w:t>
              </w:r>
              <w:r w:rsidR="001604D6" w:rsidRPr="00000BB5">
                <w:rPr>
                  <w:sz w:val="24"/>
                  <w:szCs w:val="24"/>
                  <w:u w:val="single"/>
                </w:rPr>
                <w:t>@</w:t>
              </w:r>
              <w:r w:rsidR="001604D6" w:rsidRPr="00000BB5">
                <w:rPr>
                  <w:sz w:val="24"/>
                  <w:szCs w:val="24"/>
                  <w:u w:val="single"/>
                  <w:lang w:val="en-US"/>
                </w:rPr>
                <w:t>udomlya</w:t>
              </w:r>
              <w:r w:rsidR="001604D6" w:rsidRPr="00000BB5">
                <w:rPr>
                  <w:sz w:val="24"/>
                  <w:szCs w:val="24"/>
                  <w:u w:val="single"/>
                </w:rPr>
                <w:t>-</w:t>
              </w:r>
              <w:r w:rsidR="001604D6" w:rsidRPr="00000BB5">
                <w:rPr>
                  <w:sz w:val="24"/>
                  <w:szCs w:val="24"/>
                  <w:u w:val="single"/>
                  <w:lang w:val="en-US"/>
                </w:rPr>
                <w:t>region</w:t>
              </w:r>
              <w:r w:rsidR="001604D6" w:rsidRPr="00000BB5">
                <w:rPr>
                  <w:sz w:val="24"/>
                  <w:szCs w:val="24"/>
                  <w:u w:val="single"/>
                </w:rPr>
                <w:t>.</w:t>
              </w:r>
              <w:r w:rsidR="001604D6" w:rsidRPr="00000BB5">
                <w:rPr>
                  <w:sz w:val="24"/>
                  <w:szCs w:val="24"/>
                  <w:u w:val="single"/>
                  <w:lang w:val="en-US"/>
                </w:rPr>
                <w:t>ru</w:t>
              </w:r>
            </w:hyperlink>
            <w:r w:rsidR="001604D6" w:rsidRPr="00000BB5">
              <w:rPr>
                <w:sz w:val="24"/>
                <w:szCs w:val="24"/>
              </w:rPr>
              <w:t xml:space="preserve">, </w:t>
            </w:r>
            <w:hyperlink r:id="rId8" w:history="1">
              <w:r w:rsidR="001604D6" w:rsidRPr="00000BB5">
                <w:rPr>
                  <w:sz w:val="24"/>
                  <w:szCs w:val="24"/>
                  <w:u w:val="single"/>
                  <w:lang w:val="en-US"/>
                </w:rPr>
                <w:t>arkhigradudomlya</w:t>
              </w:r>
              <w:r w:rsidR="001604D6" w:rsidRPr="00000BB5">
                <w:rPr>
                  <w:sz w:val="24"/>
                  <w:szCs w:val="24"/>
                  <w:u w:val="single"/>
                </w:rPr>
                <w:t>@</w:t>
              </w:r>
              <w:r w:rsidR="001604D6" w:rsidRPr="00000BB5">
                <w:rPr>
                  <w:sz w:val="24"/>
                  <w:szCs w:val="24"/>
                  <w:u w:val="single"/>
                  <w:lang w:val="en-US"/>
                </w:rPr>
                <w:t>mail</w:t>
              </w:r>
              <w:r w:rsidR="001604D6" w:rsidRPr="00000BB5">
                <w:rPr>
                  <w:sz w:val="24"/>
                  <w:szCs w:val="24"/>
                  <w:u w:val="single"/>
                </w:rPr>
                <w:t>.</w:t>
              </w:r>
              <w:r w:rsidR="001604D6" w:rsidRPr="00000BB5">
                <w:rPr>
                  <w:sz w:val="24"/>
                  <w:szCs w:val="24"/>
                  <w:u w:val="single"/>
                  <w:lang w:val="en-US"/>
                </w:rPr>
                <w:t>ru</w:t>
              </w:r>
            </w:hyperlink>
          </w:p>
        </w:tc>
      </w:tr>
      <w:tr w:rsidR="001604D6" w:rsidRPr="00000BB5" w:rsidTr="002C1FFA">
        <w:trPr>
          <w:trHeight w:val="704"/>
        </w:trPr>
        <w:tc>
          <w:tcPr>
            <w:tcW w:w="4280" w:type="dxa"/>
          </w:tcPr>
          <w:p w:rsidR="001604D6" w:rsidRPr="00000BB5" w:rsidRDefault="001604D6" w:rsidP="002C1FFA">
            <w:pPr>
              <w:ind w:firstLine="709"/>
              <w:rPr>
                <w:sz w:val="24"/>
                <w:szCs w:val="24"/>
              </w:rPr>
            </w:pPr>
            <w:r w:rsidRPr="00000BB5">
              <w:rPr>
                <w:sz w:val="24"/>
                <w:szCs w:val="24"/>
              </w:rPr>
              <w:t>Адрес официального сайта</w:t>
            </w:r>
          </w:p>
        </w:tc>
        <w:tc>
          <w:tcPr>
            <w:tcW w:w="5975" w:type="dxa"/>
          </w:tcPr>
          <w:p w:rsidR="001604D6" w:rsidRPr="00000BB5" w:rsidRDefault="001604D6" w:rsidP="002C1FFA">
            <w:pPr>
              <w:ind w:firstLine="709"/>
              <w:rPr>
                <w:sz w:val="24"/>
                <w:szCs w:val="24"/>
                <w:lang w:val="en-US"/>
              </w:rPr>
            </w:pPr>
            <w:r w:rsidRPr="00000BB5">
              <w:rPr>
                <w:sz w:val="24"/>
                <w:szCs w:val="24"/>
                <w:lang w:val="en-US"/>
              </w:rPr>
              <w:t>http://udomelskij-okrug.ru</w:t>
            </w:r>
          </w:p>
        </w:tc>
      </w:tr>
    </w:tbl>
    <w:p w:rsidR="001604D6" w:rsidRDefault="001604D6" w:rsidP="001604D6">
      <w:pPr>
        <w:widowControl w:val="0"/>
        <w:autoSpaceDE w:val="0"/>
        <w:autoSpaceDN w:val="0"/>
        <w:adjustRightInd w:val="0"/>
        <w:ind w:firstLine="709"/>
        <w:jc w:val="both"/>
        <w:rPr>
          <w:sz w:val="24"/>
          <w:szCs w:val="24"/>
        </w:rPr>
      </w:pPr>
    </w:p>
    <w:p w:rsidR="001604D6" w:rsidRDefault="001604D6" w:rsidP="001604D6">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p w:rsidR="001604D6" w:rsidRPr="00000BB5" w:rsidRDefault="001604D6" w:rsidP="001604D6">
      <w:pPr>
        <w:widowControl w:val="0"/>
        <w:autoSpaceDE w:val="0"/>
        <w:autoSpaceDN w:val="0"/>
        <w:adjustRightInd w:val="0"/>
        <w:ind w:firstLine="709"/>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1604D6" w:rsidRPr="00000BB5" w:rsidTr="002C1FFA">
        <w:trPr>
          <w:trHeight w:val="272"/>
        </w:trPr>
        <w:tc>
          <w:tcPr>
            <w:tcW w:w="4280" w:type="dxa"/>
          </w:tcPr>
          <w:p w:rsidR="001604D6" w:rsidRPr="00000BB5" w:rsidRDefault="001604D6" w:rsidP="002C1FFA">
            <w:pPr>
              <w:ind w:firstLine="709"/>
              <w:rPr>
                <w:sz w:val="24"/>
                <w:szCs w:val="24"/>
              </w:rPr>
            </w:pPr>
            <w:r w:rsidRPr="00000BB5">
              <w:rPr>
                <w:sz w:val="24"/>
                <w:szCs w:val="24"/>
              </w:rPr>
              <w:t xml:space="preserve">Место нахождения </w:t>
            </w:r>
          </w:p>
        </w:tc>
        <w:tc>
          <w:tcPr>
            <w:tcW w:w="5975" w:type="dxa"/>
          </w:tcPr>
          <w:p w:rsidR="001604D6" w:rsidRPr="00000BB5" w:rsidRDefault="001604D6" w:rsidP="002C1FFA">
            <w:pPr>
              <w:ind w:firstLine="709"/>
              <w:rPr>
                <w:sz w:val="24"/>
                <w:szCs w:val="24"/>
              </w:rPr>
            </w:pPr>
            <w:r w:rsidRPr="00000BB5">
              <w:rPr>
                <w:sz w:val="24"/>
                <w:szCs w:val="24"/>
              </w:rPr>
              <w:t xml:space="preserve">171841, Тверская обл., г. Удомля ул. Попова, </w:t>
            </w:r>
          </w:p>
          <w:p w:rsidR="001604D6" w:rsidRPr="00000BB5" w:rsidRDefault="001604D6" w:rsidP="002C1FFA">
            <w:pPr>
              <w:ind w:firstLine="709"/>
              <w:rPr>
                <w:sz w:val="24"/>
                <w:szCs w:val="24"/>
              </w:rPr>
            </w:pPr>
            <w:r w:rsidRPr="00000BB5">
              <w:rPr>
                <w:sz w:val="24"/>
                <w:szCs w:val="24"/>
              </w:rPr>
              <w:t>д. 22</w:t>
            </w:r>
          </w:p>
        </w:tc>
      </w:tr>
      <w:tr w:rsidR="001604D6" w:rsidRPr="00000BB5" w:rsidTr="002C1FFA">
        <w:trPr>
          <w:trHeight w:val="832"/>
        </w:trPr>
        <w:tc>
          <w:tcPr>
            <w:tcW w:w="4280" w:type="dxa"/>
          </w:tcPr>
          <w:p w:rsidR="001604D6" w:rsidRPr="00000BB5" w:rsidRDefault="001604D6" w:rsidP="002C1FFA">
            <w:pPr>
              <w:ind w:firstLine="709"/>
              <w:rPr>
                <w:sz w:val="24"/>
                <w:szCs w:val="24"/>
              </w:rPr>
            </w:pPr>
            <w:r w:rsidRPr="00000BB5">
              <w:rPr>
                <w:sz w:val="24"/>
                <w:szCs w:val="24"/>
              </w:rPr>
              <w:t>График работы</w:t>
            </w:r>
          </w:p>
        </w:tc>
        <w:tc>
          <w:tcPr>
            <w:tcW w:w="5975" w:type="dxa"/>
          </w:tcPr>
          <w:p w:rsidR="001604D6" w:rsidRPr="00000BB5" w:rsidRDefault="001604D6" w:rsidP="002C1FFA">
            <w:pPr>
              <w:ind w:firstLine="709"/>
              <w:rPr>
                <w:sz w:val="24"/>
                <w:szCs w:val="24"/>
              </w:rPr>
            </w:pPr>
            <w:r w:rsidRPr="00000BB5">
              <w:rPr>
                <w:sz w:val="24"/>
                <w:szCs w:val="24"/>
              </w:rPr>
              <w:t xml:space="preserve">понедельник, среда, четверг, пятница </w:t>
            </w:r>
          </w:p>
          <w:p w:rsidR="001604D6" w:rsidRPr="00000BB5" w:rsidRDefault="001604D6" w:rsidP="002C1FFA">
            <w:pPr>
              <w:ind w:firstLine="709"/>
              <w:rPr>
                <w:sz w:val="24"/>
                <w:szCs w:val="24"/>
              </w:rPr>
            </w:pPr>
            <w:r w:rsidRPr="00000BB5">
              <w:rPr>
                <w:sz w:val="24"/>
                <w:szCs w:val="24"/>
              </w:rPr>
              <w:t>с 08.00 до 18.00</w:t>
            </w:r>
          </w:p>
          <w:p w:rsidR="001604D6" w:rsidRPr="00000BB5" w:rsidRDefault="001604D6" w:rsidP="002C1FFA">
            <w:pPr>
              <w:ind w:firstLine="709"/>
              <w:rPr>
                <w:sz w:val="24"/>
                <w:szCs w:val="24"/>
              </w:rPr>
            </w:pPr>
            <w:r w:rsidRPr="00000BB5">
              <w:rPr>
                <w:sz w:val="24"/>
                <w:szCs w:val="24"/>
              </w:rPr>
              <w:t>вторник с 08.00 до 20.00</w:t>
            </w:r>
          </w:p>
          <w:p w:rsidR="001604D6" w:rsidRPr="00000BB5" w:rsidRDefault="001604D6" w:rsidP="002C1FFA">
            <w:pPr>
              <w:ind w:firstLine="709"/>
              <w:rPr>
                <w:sz w:val="24"/>
                <w:szCs w:val="24"/>
              </w:rPr>
            </w:pPr>
            <w:r w:rsidRPr="00000BB5">
              <w:rPr>
                <w:sz w:val="24"/>
                <w:szCs w:val="24"/>
              </w:rPr>
              <w:t>суббота 09.00 до 14.00</w:t>
            </w:r>
          </w:p>
          <w:p w:rsidR="001604D6" w:rsidRPr="00000BB5" w:rsidRDefault="001604D6" w:rsidP="002C1FFA">
            <w:pPr>
              <w:ind w:firstLine="709"/>
              <w:rPr>
                <w:sz w:val="24"/>
                <w:szCs w:val="24"/>
              </w:rPr>
            </w:pPr>
            <w:r w:rsidRPr="00000BB5">
              <w:rPr>
                <w:sz w:val="24"/>
                <w:szCs w:val="24"/>
              </w:rPr>
              <w:t>без перерыва на обед</w:t>
            </w:r>
          </w:p>
          <w:p w:rsidR="001604D6" w:rsidRPr="00000BB5" w:rsidRDefault="001604D6" w:rsidP="002C1FFA">
            <w:pPr>
              <w:ind w:firstLine="709"/>
              <w:rPr>
                <w:sz w:val="24"/>
                <w:szCs w:val="24"/>
              </w:rPr>
            </w:pPr>
            <w:r w:rsidRPr="00000BB5">
              <w:rPr>
                <w:sz w:val="24"/>
                <w:szCs w:val="24"/>
              </w:rPr>
              <w:t xml:space="preserve">выходной – воскресенье </w:t>
            </w:r>
          </w:p>
        </w:tc>
      </w:tr>
      <w:tr w:rsidR="001604D6" w:rsidRPr="00000BB5" w:rsidTr="002C1FFA">
        <w:trPr>
          <w:trHeight w:val="288"/>
        </w:trPr>
        <w:tc>
          <w:tcPr>
            <w:tcW w:w="4280" w:type="dxa"/>
          </w:tcPr>
          <w:p w:rsidR="001604D6" w:rsidRPr="00000BB5" w:rsidRDefault="001604D6" w:rsidP="002C1FFA">
            <w:pPr>
              <w:ind w:firstLine="709"/>
              <w:rPr>
                <w:sz w:val="24"/>
                <w:szCs w:val="24"/>
              </w:rPr>
            </w:pPr>
            <w:r w:rsidRPr="00000BB5">
              <w:rPr>
                <w:sz w:val="24"/>
                <w:szCs w:val="24"/>
              </w:rPr>
              <w:t xml:space="preserve">Телефон </w:t>
            </w:r>
          </w:p>
        </w:tc>
        <w:tc>
          <w:tcPr>
            <w:tcW w:w="5975" w:type="dxa"/>
          </w:tcPr>
          <w:p w:rsidR="001604D6" w:rsidRPr="00000BB5" w:rsidRDefault="001604D6" w:rsidP="002C1FFA">
            <w:pPr>
              <w:ind w:firstLine="709"/>
              <w:rPr>
                <w:sz w:val="24"/>
                <w:szCs w:val="24"/>
              </w:rPr>
            </w:pPr>
            <w:r w:rsidRPr="00000BB5">
              <w:rPr>
                <w:sz w:val="24"/>
                <w:szCs w:val="24"/>
              </w:rPr>
              <w:t>(48255) 5-13-88</w:t>
            </w:r>
          </w:p>
        </w:tc>
      </w:tr>
      <w:tr w:rsidR="001604D6" w:rsidRPr="00000BB5" w:rsidTr="002C1FFA">
        <w:trPr>
          <w:trHeight w:val="704"/>
        </w:trPr>
        <w:tc>
          <w:tcPr>
            <w:tcW w:w="4280" w:type="dxa"/>
          </w:tcPr>
          <w:p w:rsidR="001604D6" w:rsidRPr="00000BB5" w:rsidRDefault="001604D6" w:rsidP="002C1FFA">
            <w:pPr>
              <w:ind w:firstLine="709"/>
              <w:rPr>
                <w:sz w:val="24"/>
                <w:szCs w:val="24"/>
              </w:rPr>
            </w:pPr>
            <w:r w:rsidRPr="00000BB5">
              <w:rPr>
                <w:sz w:val="24"/>
                <w:szCs w:val="24"/>
              </w:rPr>
              <w:t>Адрес электронной почты</w:t>
            </w:r>
          </w:p>
        </w:tc>
        <w:tc>
          <w:tcPr>
            <w:tcW w:w="5975" w:type="dxa"/>
          </w:tcPr>
          <w:p w:rsidR="001604D6" w:rsidRPr="00000BB5" w:rsidRDefault="001604D6" w:rsidP="002C1FFA">
            <w:pPr>
              <w:ind w:firstLine="709"/>
              <w:rPr>
                <w:sz w:val="24"/>
                <w:szCs w:val="24"/>
                <w:lang w:val="en-US"/>
              </w:rPr>
            </w:pPr>
            <w:r w:rsidRPr="00000BB5">
              <w:rPr>
                <w:sz w:val="24"/>
                <w:szCs w:val="24"/>
                <w:lang w:val="en-US"/>
              </w:rPr>
              <w:t>udomlya@mfc-tver.ru</w:t>
            </w:r>
          </w:p>
        </w:tc>
      </w:tr>
      <w:tr w:rsidR="001604D6" w:rsidRPr="00000BB5" w:rsidTr="002C1FFA">
        <w:trPr>
          <w:trHeight w:val="704"/>
        </w:trPr>
        <w:tc>
          <w:tcPr>
            <w:tcW w:w="4280" w:type="dxa"/>
          </w:tcPr>
          <w:p w:rsidR="001604D6" w:rsidRPr="00000BB5" w:rsidRDefault="001604D6" w:rsidP="002C1FFA">
            <w:pPr>
              <w:ind w:firstLine="709"/>
              <w:rPr>
                <w:sz w:val="24"/>
                <w:szCs w:val="24"/>
              </w:rPr>
            </w:pPr>
            <w:r w:rsidRPr="00000BB5">
              <w:rPr>
                <w:sz w:val="24"/>
                <w:szCs w:val="24"/>
              </w:rPr>
              <w:t>Адрес официального сайта</w:t>
            </w:r>
          </w:p>
        </w:tc>
        <w:tc>
          <w:tcPr>
            <w:tcW w:w="5975" w:type="dxa"/>
          </w:tcPr>
          <w:p w:rsidR="001604D6" w:rsidRPr="00000BB5" w:rsidRDefault="001604D6" w:rsidP="002C1FFA">
            <w:pPr>
              <w:ind w:firstLine="709"/>
              <w:rPr>
                <w:sz w:val="24"/>
                <w:szCs w:val="24"/>
                <w:lang w:val="en-US"/>
              </w:rPr>
            </w:pPr>
            <w:r w:rsidRPr="00000BB5">
              <w:rPr>
                <w:sz w:val="24"/>
                <w:szCs w:val="24"/>
                <w:lang w:val="en-US"/>
              </w:rPr>
              <w:t>http://mfc-tver.ru</w:t>
            </w:r>
          </w:p>
        </w:tc>
      </w:tr>
    </w:tbl>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1.6. 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 при личном обращении;</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lastRenderedPageBreak/>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Удомельский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3) путем размещения на информационных стендах в Администрации Удомельского городского округа.</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1.7. Консультации по процедуре предоставления муниципальной услуги и услугах</w:t>
      </w:r>
      <w:r w:rsidR="006F778A">
        <w:rPr>
          <w:sz w:val="24"/>
          <w:szCs w:val="24"/>
        </w:rPr>
        <w:t>,</w:t>
      </w:r>
      <w:r w:rsidRPr="001F50D5">
        <w:rPr>
          <w:sz w:val="24"/>
          <w:szCs w:val="24"/>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 в письменной форме, в том числе с использованием средств электронной передачи данных;</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2) с использованием средств телефонной связи.</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 xml:space="preserve">1.8. При ответах на телефонные звонки и устные обращения руководитель и работник отдела строительства и архитектуры Администрации Удомельского городского округа в вежливой форме информируют заявителя по интересующим его вопросам. </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 xml:space="preserve">1.9. При невозможности </w:t>
      </w:r>
      <w:r w:rsidR="006F778A">
        <w:rPr>
          <w:sz w:val="24"/>
          <w:szCs w:val="24"/>
        </w:rPr>
        <w:t>работника</w:t>
      </w:r>
      <w:r w:rsidRPr="001F50D5">
        <w:rPr>
          <w:sz w:val="24"/>
          <w:szCs w:val="24"/>
        </w:rPr>
        <w:t>, принявшего звонок, самостоятельно ответить на поставленные вопросы телефонный звонок переадресовывается на друго</w:t>
      </w:r>
      <w:r w:rsidR="006F778A">
        <w:rPr>
          <w:sz w:val="24"/>
          <w:szCs w:val="24"/>
        </w:rPr>
        <w:t>го работника л</w:t>
      </w:r>
      <w:r w:rsidRPr="001F50D5">
        <w:rPr>
          <w:sz w:val="24"/>
          <w:szCs w:val="24"/>
        </w:rPr>
        <w:t>ибо обратившемуся заявителю сообщается номер телефона, по которому он может получить необходимую информацию.</w:t>
      </w:r>
    </w:p>
    <w:p w:rsidR="00E4105C" w:rsidRPr="001F50D5" w:rsidRDefault="00E4105C" w:rsidP="00E4105C">
      <w:pPr>
        <w:widowControl w:val="0"/>
        <w:autoSpaceDE w:val="0"/>
        <w:autoSpaceDN w:val="0"/>
        <w:adjustRightInd w:val="0"/>
        <w:ind w:firstLine="709"/>
        <w:jc w:val="both"/>
        <w:rPr>
          <w:sz w:val="24"/>
          <w:szCs w:val="24"/>
        </w:rPr>
      </w:pPr>
      <w:r w:rsidRPr="001F50D5">
        <w:rPr>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E4105C" w:rsidRPr="001F50D5" w:rsidRDefault="00E4105C" w:rsidP="00E4105C">
      <w:pPr>
        <w:autoSpaceDE w:val="0"/>
        <w:autoSpaceDN w:val="0"/>
        <w:adjustRightInd w:val="0"/>
        <w:ind w:firstLine="709"/>
        <w:jc w:val="both"/>
        <w:rPr>
          <w:sz w:val="24"/>
          <w:szCs w:val="24"/>
        </w:rPr>
      </w:pPr>
      <w:r w:rsidRPr="001F50D5">
        <w:rPr>
          <w:sz w:val="24"/>
          <w:szCs w:val="24"/>
          <w:lang w:eastAsia="ru-RU"/>
        </w:rPr>
        <w:t xml:space="preserve">1.11. </w:t>
      </w:r>
      <w:r w:rsidRPr="001F50D5">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E4105C" w:rsidRPr="001F50D5" w:rsidRDefault="00E4105C" w:rsidP="00E4105C">
      <w:pPr>
        <w:autoSpaceDE w:val="0"/>
        <w:autoSpaceDN w:val="0"/>
        <w:adjustRightInd w:val="0"/>
        <w:ind w:firstLine="709"/>
        <w:jc w:val="both"/>
        <w:rPr>
          <w:sz w:val="24"/>
          <w:szCs w:val="24"/>
        </w:rPr>
      </w:pPr>
      <w:r w:rsidRPr="001F50D5">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1C7646" w:rsidRPr="001F50D5" w:rsidRDefault="001C7646" w:rsidP="001C7646">
      <w:pPr>
        <w:pStyle w:val="ConsPlusNormal"/>
        <w:ind w:firstLine="709"/>
        <w:jc w:val="both"/>
        <w:rPr>
          <w:rFonts w:ascii="Times New Roman" w:hAnsi="Times New Roman" w:cs="Times New Roman"/>
          <w:sz w:val="24"/>
          <w:szCs w:val="24"/>
        </w:rPr>
      </w:pPr>
    </w:p>
    <w:p w:rsidR="001C7646" w:rsidRPr="001F50D5" w:rsidRDefault="001C7646" w:rsidP="001C7646">
      <w:pPr>
        <w:pStyle w:val="ConsPlusNormal"/>
        <w:jc w:val="center"/>
        <w:rPr>
          <w:rFonts w:ascii="Times New Roman" w:hAnsi="Times New Roman" w:cs="Times New Roman"/>
          <w:sz w:val="24"/>
          <w:szCs w:val="24"/>
        </w:rPr>
      </w:pPr>
      <w:bookmarkStart w:id="2" w:name="Par52"/>
      <w:bookmarkStart w:id="3" w:name="Par99"/>
      <w:bookmarkEnd w:id="2"/>
      <w:bookmarkEnd w:id="3"/>
      <w:r w:rsidRPr="001F50D5">
        <w:rPr>
          <w:rFonts w:ascii="Times New Roman" w:hAnsi="Times New Roman" w:cs="Times New Roman"/>
          <w:sz w:val="24"/>
          <w:szCs w:val="24"/>
        </w:rPr>
        <w:t xml:space="preserve"> Раздел 2. Стандарт предоставления муниципальной услуги</w:t>
      </w:r>
    </w:p>
    <w:p w:rsidR="001C7646" w:rsidRPr="001F50D5" w:rsidRDefault="001C7646" w:rsidP="001C7646">
      <w:pPr>
        <w:pStyle w:val="ConsPlusNormal"/>
        <w:ind w:firstLine="709"/>
        <w:jc w:val="center"/>
        <w:rPr>
          <w:rFonts w:ascii="Times New Roman" w:hAnsi="Times New Roman" w:cs="Times New Roman"/>
          <w:sz w:val="24"/>
          <w:szCs w:val="24"/>
        </w:rPr>
      </w:pPr>
    </w:p>
    <w:p w:rsidR="001C7646" w:rsidRPr="001F50D5" w:rsidRDefault="001C7646" w:rsidP="001C7646">
      <w:pPr>
        <w:pStyle w:val="ConsPlusNormal"/>
        <w:jc w:val="center"/>
        <w:rPr>
          <w:rFonts w:ascii="Times New Roman" w:hAnsi="Times New Roman" w:cs="Times New Roman"/>
          <w:sz w:val="24"/>
          <w:szCs w:val="24"/>
        </w:rPr>
      </w:pPr>
      <w:r w:rsidRPr="001F50D5">
        <w:rPr>
          <w:rFonts w:ascii="Times New Roman" w:hAnsi="Times New Roman" w:cs="Times New Roman"/>
          <w:sz w:val="24"/>
          <w:szCs w:val="24"/>
        </w:rPr>
        <w:t>2.1. Наименование муниципальной услуги</w:t>
      </w:r>
    </w:p>
    <w:p w:rsidR="001C7646" w:rsidRPr="001F50D5" w:rsidRDefault="001C7646" w:rsidP="001C7646">
      <w:pPr>
        <w:pStyle w:val="ConsPlusNormal"/>
        <w:ind w:firstLine="709"/>
        <w:jc w:val="both"/>
        <w:rPr>
          <w:rFonts w:ascii="Times New Roman" w:hAnsi="Times New Roman" w:cs="Times New Roman"/>
          <w:sz w:val="24"/>
          <w:szCs w:val="24"/>
        </w:rPr>
      </w:pPr>
    </w:p>
    <w:p w:rsidR="00114CE9" w:rsidRPr="001F50D5" w:rsidRDefault="00114CE9" w:rsidP="00114CE9">
      <w:pPr>
        <w:ind w:firstLine="567"/>
        <w:jc w:val="both"/>
        <w:rPr>
          <w:sz w:val="24"/>
          <w:szCs w:val="24"/>
        </w:rPr>
      </w:pPr>
      <w:r w:rsidRPr="001F50D5">
        <w:rPr>
          <w:sz w:val="24"/>
          <w:szCs w:val="24"/>
        </w:rPr>
        <w:t>«</w:t>
      </w:r>
      <w:r w:rsidRPr="001F50D5">
        <w:rPr>
          <w:bCs/>
          <w:sz w:val="24"/>
          <w:szCs w:val="24"/>
        </w:rPr>
        <w:t>Присвоение, изменение и аннулирование адреса объекта недвижимости</w:t>
      </w:r>
      <w:r w:rsidRPr="001F50D5">
        <w:rPr>
          <w:sz w:val="24"/>
          <w:szCs w:val="24"/>
        </w:rPr>
        <w:t>»</w:t>
      </w:r>
    </w:p>
    <w:p w:rsidR="00704BB8" w:rsidRPr="001F50D5" w:rsidRDefault="00704BB8" w:rsidP="00114CE9">
      <w:pPr>
        <w:ind w:firstLine="709"/>
        <w:jc w:val="left"/>
        <w:rPr>
          <w:sz w:val="24"/>
          <w:szCs w:val="24"/>
        </w:rPr>
      </w:pPr>
    </w:p>
    <w:p w:rsidR="00114CE9" w:rsidRPr="001F50D5" w:rsidRDefault="00114CE9" w:rsidP="00114CE9">
      <w:pPr>
        <w:widowControl w:val="0"/>
        <w:autoSpaceDE w:val="0"/>
        <w:autoSpaceDN w:val="0"/>
        <w:adjustRightInd w:val="0"/>
        <w:ind w:firstLine="709"/>
        <w:rPr>
          <w:sz w:val="24"/>
          <w:szCs w:val="24"/>
        </w:rPr>
      </w:pPr>
      <w:r w:rsidRPr="001F50D5">
        <w:rPr>
          <w:sz w:val="24"/>
          <w:szCs w:val="24"/>
        </w:rPr>
        <w:t>2.2. Наименование органа, предоставляющего муниципальную услугу</w:t>
      </w:r>
    </w:p>
    <w:p w:rsidR="00114CE9" w:rsidRPr="001F50D5" w:rsidRDefault="00114CE9" w:rsidP="00114CE9">
      <w:pPr>
        <w:widowControl w:val="0"/>
        <w:autoSpaceDE w:val="0"/>
        <w:autoSpaceDN w:val="0"/>
        <w:adjustRightInd w:val="0"/>
        <w:ind w:firstLine="709"/>
        <w:rPr>
          <w:sz w:val="24"/>
          <w:szCs w:val="24"/>
        </w:rPr>
      </w:pPr>
    </w:p>
    <w:p w:rsidR="00114CE9" w:rsidRPr="001F50D5" w:rsidRDefault="00114CE9" w:rsidP="00114CE9">
      <w:pPr>
        <w:widowControl w:val="0"/>
        <w:autoSpaceDE w:val="0"/>
        <w:autoSpaceDN w:val="0"/>
        <w:adjustRightInd w:val="0"/>
        <w:ind w:firstLine="709"/>
        <w:jc w:val="both"/>
        <w:rPr>
          <w:sz w:val="24"/>
          <w:szCs w:val="24"/>
        </w:rPr>
      </w:pPr>
      <w:r w:rsidRPr="001F50D5">
        <w:rPr>
          <w:sz w:val="24"/>
          <w:szCs w:val="24"/>
        </w:rPr>
        <w:t>2.2.1.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rsidR="00114CE9" w:rsidRPr="001F50D5" w:rsidRDefault="00114CE9" w:rsidP="00114CE9">
      <w:pPr>
        <w:autoSpaceDE w:val="0"/>
        <w:autoSpaceDN w:val="0"/>
        <w:adjustRightInd w:val="0"/>
        <w:ind w:firstLine="709"/>
        <w:jc w:val="both"/>
        <w:rPr>
          <w:sz w:val="24"/>
          <w:szCs w:val="24"/>
        </w:rPr>
      </w:pPr>
      <w:r w:rsidRPr="001F50D5">
        <w:rPr>
          <w:sz w:val="24"/>
          <w:szCs w:val="24"/>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114CE9" w:rsidRPr="001F50D5" w:rsidRDefault="00114CE9" w:rsidP="00114CE9">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2.2.2. Работники отдела строительства и архитектуры Администрации Удомельского 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w:t>
      </w:r>
      <w:r w:rsidRPr="001F50D5">
        <w:rPr>
          <w:rFonts w:ascii="Times New Roman" w:hAnsi="Times New Roman" w:cs="Times New Roman"/>
          <w:sz w:val="24"/>
          <w:szCs w:val="24"/>
        </w:rPr>
        <w:lastRenderedPageBreak/>
        <w:t>утвержденный решением Удомельского городской Думы от 15.02.2017 №157.</w:t>
      </w:r>
    </w:p>
    <w:p w:rsidR="001C7646" w:rsidRPr="001F50D5" w:rsidRDefault="001C7646" w:rsidP="001C7646">
      <w:pPr>
        <w:pStyle w:val="ConsPlusNormal"/>
        <w:ind w:firstLine="709"/>
        <w:jc w:val="both"/>
        <w:rPr>
          <w:rFonts w:ascii="Times New Roman" w:hAnsi="Times New Roman" w:cs="Times New Roman"/>
          <w:sz w:val="24"/>
          <w:szCs w:val="24"/>
        </w:rPr>
      </w:pPr>
    </w:p>
    <w:p w:rsidR="001C7646" w:rsidRPr="001F50D5" w:rsidRDefault="001C7646" w:rsidP="001C7646">
      <w:pPr>
        <w:rPr>
          <w:sz w:val="24"/>
          <w:szCs w:val="24"/>
        </w:rPr>
      </w:pPr>
      <w:r w:rsidRPr="001F50D5">
        <w:rPr>
          <w:sz w:val="24"/>
          <w:szCs w:val="24"/>
        </w:rPr>
        <w:t>2.3. Результат предоставления муниципальной услуги</w:t>
      </w:r>
    </w:p>
    <w:p w:rsidR="001C7646" w:rsidRPr="001F50D5" w:rsidRDefault="001C7646" w:rsidP="001C7646">
      <w:pPr>
        <w:ind w:firstLine="709"/>
        <w:jc w:val="both"/>
        <w:rPr>
          <w:sz w:val="24"/>
          <w:szCs w:val="24"/>
        </w:rPr>
      </w:pPr>
    </w:p>
    <w:p w:rsidR="00114CE9" w:rsidRPr="001F50D5" w:rsidRDefault="00114CE9" w:rsidP="00114CE9">
      <w:pPr>
        <w:pStyle w:val="aa"/>
        <w:spacing w:before="0" w:beforeAutospacing="0" w:after="0" w:afterAutospacing="0"/>
        <w:ind w:firstLine="709"/>
        <w:jc w:val="both"/>
      </w:pPr>
      <w:r w:rsidRPr="001F50D5">
        <w:rPr>
          <w:color w:val="000000"/>
        </w:rPr>
        <w:t xml:space="preserve">2.3.1. Результатом предоставления муниципальной услуги в случае поступления заявления о </w:t>
      </w:r>
      <w:r w:rsidRPr="001F50D5">
        <w:rPr>
          <w:bCs/>
        </w:rPr>
        <w:t>присвоении, изменении и аннулировании адреса объекта недвижимости</w:t>
      </w:r>
      <w:r w:rsidRPr="001F50D5">
        <w:rPr>
          <w:color w:val="000000"/>
        </w:rPr>
        <w:t xml:space="preserve"> являются </w:t>
      </w:r>
      <w:r w:rsidRPr="001F50D5">
        <w:rPr>
          <w:rFonts w:eastAsia="Calibri"/>
          <w:lang w:eastAsia="en-US"/>
        </w:rPr>
        <w:t>выдача заявителю:</w:t>
      </w:r>
    </w:p>
    <w:p w:rsidR="00114CE9" w:rsidRPr="001F50D5" w:rsidRDefault="00C25A69" w:rsidP="00114CE9">
      <w:pPr>
        <w:pStyle w:val="aa"/>
        <w:spacing w:before="0" w:beforeAutospacing="0" w:after="0" w:afterAutospacing="0"/>
        <w:ind w:firstLine="709"/>
        <w:jc w:val="both"/>
        <w:rPr>
          <w:color w:val="000000"/>
        </w:rPr>
      </w:pPr>
      <w:r w:rsidRPr="001F50D5">
        <w:rPr>
          <w:rFonts w:eastAsia="Calibri"/>
          <w:lang w:eastAsia="en-US"/>
        </w:rPr>
        <w:t xml:space="preserve">1) </w:t>
      </w:r>
      <w:r w:rsidR="00D83F0D" w:rsidRPr="001F50D5">
        <w:rPr>
          <w:rFonts w:eastAsia="Calibri"/>
          <w:lang w:eastAsia="en-US"/>
        </w:rPr>
        <w:t xml:space="preserve">проект </w:t>
      </w:r>
      <w:r w:rsidR="00114CE9" w:rsidRPr="001F50D5">
        <w:rPr>
          <w:rFonts w:eastAsia="Calibri"/>
          <w:lang w:eastAsia="en-US"/>
        </w:rPr>
        <w:t xml:space="preserve">постановления Администрации Удомельского городского округа о </w:t>
      </w:r>
      <w:r w:rsidR="00114CE9" w:rsidRPr="001F50D5">
        <w:rPr>
          <w:color w:val="000000"/>
        </w:rPr>
        <w:t>присвоении</w:t>
      </w:r>
      <w:r w:rsidR="006F778A">
        <w:rPr>
          <w:color w:val="000000"/>
        </w:rPr>
        <w:t xml:space="preserve">            </w:t>
      </w:r>
      <w:proofErr w:type="gramStart"/>
      <w:r w:rsidR="006F778A">
        <w:rPr>
          <w:color w:val="000000"/>
        </w:rPr>
        <w:t xml:space="preserve">   (</w:t>
      </w:r>
      <w:proofErr w:type="gramEnd"/>
      <w:r w:rsidR="006F778A">
        <w:rPr>
          <w:color w:val="000000"/>
        </w:rPr>
        <w:t>и</w:t>
      </w:r>
      <w:r w:rsidR="00771A2D" w:rsidRPr="001F50D5">
        <w:rPr>
          <w:color w:val="000000"/>
        </w:rPr>
        <w:t>зменении, аннулировании</w:t>
      </w:r>
      <w:r w:rsidR="006F778A">
        <w:rPr>
          <w:color w:val="000000"/>
        </w:rPr>
        <w:t>)</w:t>
      </w:r>
      <w:r w:rsidR="00771A2D" w:rsidRPr="001F50D5">
        <w:rPr>
          <w:color w:val="000000"/>
        </w:rPr>
        <w:t xml:space="preserve"> </w:t>
      </w:r>
      <w:r w:rsidR="00114CE9" w:rsidRPr="001F50D5">
        <w:rPr>
          <w:color w:val="000000"/>
        </w:rPr>
        <w:t>адреса объекту недвижимости;</w:t>
      </w:r>
    </w:p>
    <w:p w:rsidR="00114CE9" w:rsidRPr="001F50D5" w:rsidRDefault="00C25A69" w:rsidP="00C25A69">
      <w:pPr>
        <w:pStyle w:val="aa"/>
        <w:spacing w:before="0" w:beforeAutospacing="0" w:after="0" w:afterAutospacing="0"/>
        <w:ind w:firstLine="709"/>
        <w:jc w:val="both"/>
        <w:rPr>
          <w:color w:val="000000"/>
        </w:rPr>
      </w:pPr>
      <w:r w:rsidRPr="001F50D5">
        <w:rPr>
          <w:rFonts w:eastAsia="Calibri"/>
          <w:lang w:eastAsia="en-US"/>
        </w:rPr>
        <w:t>2)</w:t>
      </w:r>
      <w:r w:rsidR="00114CE9" w:rsidRPr="001F50D5">
        <w:rPr>
          <w:rFonts w:eastAsia="Calibri"/>
          <w:lang w:eastAsia="en-US"/>
        </w:rPr>
        <w:t xml:space="preserve"> </w:t>
      </w:r>
      <w:r w:rsidR="00DA4AF5" w:rsidRPr="001F50D5">
        <w:rPr>
          <w:rFonts w:eastAsia="Calibri"/>
          <w:lang w:eastAsia="en-US"/>
        </w:rPr>
        <w:t>решение об</w:t>
      </w:r>
      <w:r w:rsidR="002B2252" w:rsidRPr="001F50D5">
        <w:rPr>
          <w:rFonts w:eastAsia="Calibri"/>
          <w:lang w:eastAsia="en-US"/>
        </w:rPr>
        <w:t xml:space="preserve"> отказ</w:t>
      </w:r>
      <w:r w:rsidR="00DA4AF5" w:rsidRPr="001F50D5">
        <w:rPr>
          <w:rFonts w:eastAsia="Calibri"/>
          <w:lang w:eastAsia="en-US"/>
        </w:rPr>
        <w:t>е</w:t>
      </w:r>
      <w:r w:rsidR="00114CE9" w:rsidRPr="001F50D5">
        <w:rPr>
          <w:rFonts w:eastAsia="Calibri"/>
          <w:lang w:eastAsia="en-US"/>
        </w:rPr>
        <w:t xml:space="preserve"> в </w:t>
      </w:r>
      <w:r w:rsidR="00114CE9" w:rsidRPr="001F50D5">
        <w:rPr>
          <w:color w:val="000000"/>
        </w:rPr>
        <w:t>присвоении</w:t>
      </w:r>
      <w:r w:rsidR="00771A2D" w:rsidRPr="001F50D5">
        <w:rPr>
          <w:color w:val="000000"/>
        </w:rPr>
        <w:t xml:space="preserve"> (изменении, аннулировании)</w:t>
      </w:r>
      <w:r w:rsidR="00114CE9" w:rsidRPr="001F50D5">
        <w:rPr>
          <w:color w:val="000000"/>
        </w:rPr>
        <w:t xml:space="preserve"> адреса объекту недвижимости</w:t>
      </w:r>
      <w:r w:rsidR="006076EA">
        <w:rPr>
          <w:color w:val="000000"/>
        </w:rPr>
        <w:t xml:space="preserve"> (Приложение 2)</w:t>
      </w:r>
      <w:r w:rsidR="00114CE9" w:rsidRPr="001F50D5">
        <w:rPr>
          <w:color w:val="000000"/>
        </w:rPr>
        <w:t>.</w:t>
      </w:r>
    </w:p>
    <w:p w:rsidR="00114CE9" w:rsidRPr="001F50D5" w:rsidRDefault="00114CE9" w:rsidP="00114CE9">
      <w:pPr>
        <w:pStyle w:val="aa"/>
        <w:spacing w:before="0" w:beforeAutospacing="0" w:after="0" w:afterAutospacing="0"/>
        <w:ind w:firstLine="709"/>
        <w:jc w:val="both"/>
      </w:pPr>
    </w:p>
    <w:p w:rsidR="001C7646" w:rsidRPr="001F50D5" w:rsidRDefault="001C7646" w:rsidP="001C7646">
      <w:pPr>
        <w:rPr>
          <w:sz w:val="24"/>
          <w:szCs w:val="24"/>
        </w:rPr>
      </w:pPr>
      <w:r w:rsidRPr="001F50D5">
        <w:rPr>
          <w:sz w:val="24"/>
          <w:szCs w:val="24"/>
        </w:rPr>
        <w:t>2.4. Срок предоставления муниципальной услуги</w:t>
      </w:r>
    </w:p>
    <w:p w:rsidR="001C7646" w:rsidRPr="001F50D5" w:rsidRDefault="001C7646" w:rsidP="001C7646">
      <w:pPr>
        <w:ind w:firstLine="709"/>
        <w:rPr>
          <w:sz w:val="24"/>
          <w:szCs w:val="24"/>
        </w:rPr>
      </w:pPr>
    </w:p>
    <w:p w:rsidR="00614410" w:rsidRPr="001F50D5" w:rsidRDefault="00614410" w:rsidP="00614410">
      <w:pPr>
        <w:pStyle w:val="20"/>
        <w:shd w:val="clear" w:color="auto" w:fill="auto"/>
        <w:tabs>
          <w:tab w:val="left" w:pos="1195"/>
        </w:tabs>
        <w:spacing w:line="240" w:lineRule="auto"/>
        <w:ind w:firstLine="709"/>
        <w:jc w:val="both"/>
        <w:rPr>
          <w:sz w:val="24"/>
          <w:szCs w:val="24"/>
        </w:rPr>
      </w:pPr>
      <w:r w:rsidRPr="001F50D5">
        <w:rPr>
          <w:sz w:val="24"/>
          <w:szCs w:val="24"/>
        </w:rPr>
        <w:t xml:space="preserve">2.4.1. </w:t>
      </w:r>
      <w:r w:rsidR="00C25A69" w:rsidRPr="001F50D5">
        <w:rPr>
          <w:sz w:val="24"/>
          <w:szCs w:val="24"/>
        </w:rPr>
        <w:t>Максимальный срок предоставления муниципальной услуги составляет 18 рабочих дней, исчисляемых со дня регистрации заявления в Администрации Удомельского городского округа с документами, необходимыми для предоставления муниципальной услуги.</w:t>
      </w:r>
    </w:p>
    <w:p w:rsidR="00614410" w:rsidRDefault="00614410" w:rsidP="00614410">
      <w:pPr>
        <w:widowControl w:val="0"/>
        <w:autoSpaceDE w:val="0"/>
        <w:autoSpaceDN w:val="0"/>
        <w:adjustRightInd w:val="0"/>
        <w:ind w:firstLine="709"/>
        <w:jc w:val="both"/>
        <w:rPr>
          <w:sz w:val="24"/>
          <w:szCs w:val="24"/>
        </w:rPr>
      </w:pPr>
      <w:r w:rsidRPr="001F50D5">
        <w:rPr>
          <w:sz w:val="24"/>
          <w:szCs w:val="24"/>
        </w:rPr>
        <w:t xml:space="preserve">2.4.2. </w:t>
      </w:r>
      <w:r w:rsidR="00C25A69" w:rsidRPr="001F50D5">
        <w:rPr>
          <w:sz w:val="24"/>
          <w:szCs w:val="24"/>
        </w:rPr>
        <w:t>Мотивированный отказ в предоставлении муниципальной услуги направляется заявителям в срок, не превышающий 1</w:t>
      </w:r>
      <w:r w:rsidR="00771A2D" w:rsidRPr="001F50D5">
        <w:rPr>
          <w:sz w:val="24"/>
          <w:szCs w:val="24"/>
        </w:rPr>
        <w:t>8</w:t>
      </w:r>
      <w:r w:rsidR="00C25A69" w:rsidRPr="001F50D5">
        <w:rPr>
          <w:sz w:val="24"/>
          <w:szCs w:val="24"/>
        </w:rPr>
        <w:t xml:space="preserve"> рабочих дней со дня регистрации в Администрации Удомельского городского округа заявления о предоставлении муниципальной услуги.</w:t>
      </w:r>
    </w:p>
    <w:p w:rsidR="00783361" w:rsidRDefault="00783361" w:rsidP="00F8236F">
      <w:pPr>
        <w:autoSpaceDE w:val="0"/>
        <w:autoSpaceDN w:val="0"/>
        <w:adjustRightInd w:val="0"/>
        <w:ind w:firstLine="708"/>
        <w:jc w:val="both"/>
        <w:rPr>
          <w:rFonts w:eastAsiaTheme="minorHAnsi"/>
          <w:sz w:val="24"/>
          <w:szCs w:val="24"/>
        </w:rPr>
      </w:pPr>
      <w:r>
        <w:rPr>
          <w:sz w:val="24"/>
          <w:szCs w:val="24"/>
        </w:rPr>
        <w:t xml:space="preserve">2.4.3. </w:t>
      </w:r>
      <w:bookmarkStart w:id="4" w:name="Par0"/>
      <w:bookmarkEnd w:id="4"/>
      <w:r>
        <w:rPr>
          <w:rFonts w:eastAsiaTheme="minorHAnsi"/>
          <w:sz w:val="24"/>
          <w:szCs w:val="24"/>
        </w:rPr>
        <w:t>В случае представления заявления через многофункциональный центр срок</w:t>
      </w:r>
      <w:r>
        <w:rPr>
          <w:rFonts w:eastAsiaTheme="minorHAnsi"/>
          <w:sz w:val="24"/>
          <w:szCs w:val="24"/>
        </w:rPr>
        <w:t xml:space="preserve"> предоставления муниципальной услуги </w:t>
      </w:r>
      <w:r>
        <w:rPr>
          <w:rFonts w:eastAsiaTheme="minorHAnsi"/>
          <w:sz w:val="24"/>
          <w:szCs w:val="24"/>
        </w:rPr>
        <w:t xml:space="preserve">исчисляется со дня передачи многофункциональным центром заявления и документов, указанных в </w:t>
      </w:r>
      <w:r w:rsidRPr="001F50D5">
        <w:rPr>
          <w:sz w:val="24"/>
          <w:szCs w:val="24"/>
        </w:rPr>
        <w:t>пункте 2.6.3. настоящего Административного регламента</w:t>
      </w:r>
      <w:r>
        <w:rPr>
          <w:rFonts w:eastAsiaTheme="minorHAnsi"/>
          <w:sz w:val="24"/>
          <w:szCs w:val="24"/>
        </w:rPr>
        <w:t xml:space="preserve"> (при их наличии), в </w:t>
      </w:r>
      <w:r w:rsidRPr="001F50D5">
        <w:rPr>
          <w:sz w:val="24"/>
          <w:szCs w:val="24"/>
        </w:rPr>
        <w:t>Администраци</w:t>
      </w:r>
      <w:r>
        <w:rPr>
          <w:sz w:val="24"/>
          <w:szCs w:val="24"/>
        </w:rPr>
        <w:t>ю</w:t>
      </w:r>
      <w:r w:rsidRPr="001F50D5">
        <w:rPr>
          <w:sz w:val="24"/>
          <w:szCs w:val="24"/>
        </w:rPr>
        <w:t xml:space="preserve"> Удомельского городского округа</w:t>
      </w:r>
      <w:r>
        <w:rPr>
          <w:rFonts w:eastAsiaTheme="minorHAnsi"/>
          <w:sz w:val="24"/>
          <w:szCs w:val="24"/>
        </w:rPr>
        <w:t>.</w:t>
      </w:r>
    </w:p>
    <w:p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2.4.4</w:t>
      </w:r>
      <w:r>
        <w:rPr>
          <w:rFonts w:eastAsiaTheme="minorHAnsi"/>
          <w:sz w:val="24"/>
          <w:szCs w:val="24"/>
        </w:rPr>
        <w:t xml:space="preserve">. Решение </w:t>
      </w:r>
      <w:r w:rsidRPr="001F50D5">
        <w:rPr>
          <w:sz w:val="24"/>
          <w:szCs w:val="24"/>
        </w:rPr>
        <w:t>Администрации Удомельского городского округа</w:t>
      </w:r>
      <w:r>
        <w:rPr>
          <w:rFonts w:eastAsiaTheme="minorHAnsi"/>
          <w:sz w:val="24"/>
          <w:szCs w:val="24"/>
        </w:rPr>
        <w:t xml:space="preserve"> </w:t>
      </w:r>
      <w:r>
        <w:rPr>
          <w:rFonts w:eastAsiaTheme="minorHAnsi"/>
          <w:sz w:val="24"/>
          <w:szCs w:val="24"/>
        </w:rPr>
        <w:t>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w:t>
      </w:r>
      <w:r w:rsidR="00293751">
        <w:rPr>
          <w:rFonts w:eastAsiaTheme="minorHAnsi"/>
          <w:sz w:val="24"/>
          <w:szCs w:val="24"/>
        </w:rPr>
        <w:t xml:space="preserve">в </w:t>
      </w:r>
      <w:r w:rsidRPr="001F50D5">
        <w:rPr>
          <w:sz w:val="24"/>
          <w:szCs w:val="24"/>
        </w:rPr>
        <w:t>пункт</w:t>
      </w:r>
      <w:r w:rsidR="00293751">
        <w:rPr>
          <w:sz w:val="24"/>
          <w:szCs w:val="24"/>
        </w:rPr>
        <w:t>ах</w:t>
      </w:r>
      <w:r w:rsidRPr="001F50D5">
        <w:rPr>
          <w:sz w:val="24"/>
          <w:szCs w:val="24"/>
        </w:rPr>
        <w:t xml:space="preserve"> 2.</w:t>
      </w:r>
      <w:r>
        <w:rPr>
          <w:sz w:val="24"/>
          <w:szCs w:val="24"/>
        </w:rPr>
        <w:t>4</w:t>
      </w:r>
      <w:r w:rsidRPr="001F50D5">
        <w:rPr>
          <w:sz w:val="24"/>
          <w:szCs w:val="24"/>
        </w:rPr>
        <w:t>.</w:t>
      </w:r>
      <w:r>
        <w:rPr>
          <w:sz w:val="24"/>
          <w:szCs w:val="24"/>
        </w:rPr>
        <w:t>1</w:t>
      </w:r>
      <w:r w:rsidRPr="001F50D5">
        <w:rPr>
          <w:sz w:val="24"/>
          <w:szCs w:val="24"/>
        </w:rPr>
        <w:t>.</w:t>
      </w:r>
      <w:r>
        <w:rPr>
          <w:sz w:val="24"/>
          <w:szCs w:val="24"/>
        </w:rPr>
        <w:t xml:space="preserve"> и 2.4.2</w:t>
      </w:r>
      <w:r w:rsidRPr="001F50D5">
        <w:rPr>
          <w:sz w:val="24"/>
          <w:szCs w:val="24"/>
        </w:rPr>
        <w:t xml:space="preserve"> настоящего Административного регламента</w:t>
      </w:r>
      <w:r>
        <w:rPr>
          <w:rFonts w:eastAsiaTheme="minorHAnsi"/>
          <w:sz w:val="24"/>
          <w:szCs w:val="24"/>
        </w:rPr>
        <w:t>;</w:t>
      </w:r>
    </w:p>
    <w:p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sidR="00293751">
        <w:rPr>
          <w:rFonts w:eastAsiaTheme="minorHAnsi"/>
          <w:sz w:val="24"/>
          <w:szCs w:val="24"/>
        </w:rPr>
        <w:t xml:space="preserve">пунктами </w:t>
      </w:r>
      <w:r w:rsidR="00293751" w:rsidRPr="001F50D5">
        <w:rPr>
          <w:sz w:val="24"/>
          <w:szCs w:val="24"/>
        </w:rPr>
        <w:t>2.</w:t>
      </w:r>
      <w:r w:rsidR="00293751">
        <w:rPr>
          <w:sz w:val="24"/>
          <w:szCs w:val="24"/>
        </w:rPr>
        <w:t>4</w:t>
      </w:r>
      <w:r w:rsidR="00293751" w:rsidRPr="001F50D5">
        <w:rPr>
          <w:sz w:val="24"/>
          <w:szCs w:val="24"/>
        </w:rPr>
        <w:t>.</w:t>
      </w:r>
      <w:r w:rsidR="00293751">
        <w:rPr>
          <w:sz w:val="24"/>
          <w:szCs w:val="24"/>
        </w:rPr>
        <w:t>1</w:t>
      </w:r>
      <w:r w:rsidR="00293751" w:rsidRPr="001F50D5">
        <w:rPr>
          <w:sz w:val="24"/>
          <w:szCs w:val="24"/>
        </w:rPr>
        <w:t>.</w:t>
      </w:r>
      <w:r w:rsidR="00293751">
        <w:rPr>
          <w:sz w:val="24"/>
          <w:szCs w:val="24"/>
        </w:rPr>
        <w:t xml:space="preserve"> и 2.4.2</w:t>
      </w:r>
      <w:r w:rsidR="00293751" w:rsidRPr="001F50D5">
        <w:rPr>
          <w:sz w:val="24"/>
          <w:szCs w:val="24"/>
        </w:rPr>
        <w:t xml:space="preserve"> настоящего Административного регламента</w:t>
      </w:r>
      <w:r>
        <w:rPr>
          <w:rFonts w:eastAsiaTheme="minorHAnsi"/>
          <w:sz w:val="24"/>
          <w:szCs w:val="24"/>
        </w:rPr>
        <w:t xml:space="preserve"> срока посредством почтового отправления по указанному в заявлении почтовому адресу.</w:t>
      </w:r>
    </w:p>
    <w:p w:rsidR="00783361" w:rsidRDefault="00783361" w:rsidP="00F8236F">
      <w:pPr>
        <w:autoSpaceDE w:val="0"/>
        <w:autoSpaceDN w:val="0"/>
        <w:adjustRightInd w:val="0"/>
        <w:ind w:firstLine="708"/>
        <w:jc w:val="both"/>
        <w:rPr>
          <w:rFonts w:eastAsiaTheme="minorHAnsi"/>
          <w:sz w:val="24"/>
          <w:szCs w:val="24"/>
        </w:rPr>
      </w:pPr>
      <w:r>
        <w:rPr>
          <w:rFonts w:eastAsiaTheme="minorHAnsi"/>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293751" w:rsidRPr="001F50D5">
        <w:rPr>
          <w:sz w:val="24"/>
          <w:szCs w:val="24"/>
        </w:rPr>
        <w:t>Администраци</w:t>
      </w:r>
      <w:r w:rsidR="00293751">
        <w:rPr>
          <w:sz w:val="24"/>
          <w:szCs w:val="24"/>
        </w:rPr>
        <w:t>я</w:t>
      </w:r>
      <w:r w:rsidR="00293751" w:rsidRPr="001F50D5">
        <w:rPr>
          <w:sz w:val="24"/>
          <w:szCs w:val="24"/>
        </w:rPr>
        <w:t xml:space="preserve"> Удомельского городского округа</w:t>
      </w:r>
      <w:r w:rsidR="00293751">
        <w:rPr>
          <w:rFonts w:eastAsiaTheme="minorHAnsi"/>
          <w:sz w:val="24"/>
          <w:szCs w:val="24"/>
        </w:rPr>
        <w:t xml:space="preserve"> </w:t>
      </w:r>
      <w:r>
        <w:rPr>
          <w:rFonts w:eastAsiaTheme="minorHAnsi"/>
          <w:sz w:val="24"/>
          <w:szCs w:val="24"/>
        </w:rPr>
        <w:t xml:space="preserve">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00293751">
        <w:rPr>
          <w:rFonts w:eastAsiaTheme="minorHAnsi"/>
          <w:sz w:val="24"/>
          <w:szCs w:val="24"/>
        </w:rPr>
        <w:t xml:space="preserve">пунктами </w:t>
      </w:r>
      <w:r w:rsidR="00293751" w:rsidRPr="001F50D5">
        <w:rPr>
          <w:sz w:val="24"/>
          <w:szCs w:val="24"/>
        </w:rPr>
        <w:t>2.</w:t>
      </w:r>
      <w:r w:rsidR="00293751">
        <w:rPr>
          <w:sz w:val="24"/>
          <w:szCs w:val="24"/>
        </w:rPr>
        <w:t>4</w:t>
      </w:r>
      <w:r w:rsidR="00293751" w:rsidRPr="001F50D5">
        <w:rPr>
          <w:sz w:val="24"/>
          <w:szCs w:val="24"/>
        </w:rPr>
        <w:t>.</w:t>
      </w:r>
      <w:r w:rsidR="00293751">
        <w:rPr>
          <w:sz w:val="24"/>
          <w:szCs w:val="24"/>
        </w:rPr>
        <w:t>1</w:t>
      </w:r>
      <w:r w:rsidR="00293751" w:rsidRPr="001F50D5">
        <w:rPr>
          <w:sz w:val="24"/>
          <w:szCs w:val="24"/>
        </w:rPr>
        <w:t>.</w:t>
      </w:r>
      <w:r w:rsidR="00293751">
        <w:rPr>
          <w:sz w:val="24"/>
          <w:szCs w:val="24"/>
        </w:rPr>
        <w:t xml:space="preserve"> и 2.4.2</w:t>
      </w:r>
      <w:r w:rsidR="00293751" w:rsidRPr="001F50D5">
        <w:rPr>
          <w:sz w:val="24"/>
          <w:szCs w:val="24"/>
        </w:rPr>
        <w:t xml:space="preserve"> настоящего Административного регламента</w:t>
      </w:r>
      <w:r>
        <w:rPr>
          <w:rFonts w:eastAsiaTheme="minorHAnsi"/>
          <w:sz w:val="24"/>
          <w:szCs w:val="24"/>
        </w:rPr>
        <w:t>.</w:t>
      </w:r>
    </w:p>
    <w:p w:rsidR="00783361" w:rsidRPr="001F50D5" w:rsidRDefault="00783361" w:rsidP="00614410">
      <w:pPr>
        <w:widowControl w:val="0"/>
        <w:autoSpaceDE w:val="0"/>
        <w:autoSpaceDN w:val="0"/>
        <w:adjustRightInd w:val="0"/>
        <w:ind w:firstLine="709"/>
        <w:jc w:val="both"/>
        <w:rPr>
          <w:sz w:val="24"/>
          <w:szCs w:val="24"/>
        </w:rPr>
      </w:pPr>
    </w:p>
    <w:p w:rsidR="002536CB" w:rsidRDefault="002536CB" w:rsidP="00F5243D">
      <w:pPr>
        <w:ind w:firstLine="709"/>
        <w:rPr>
          <w:sz w:val="24"/>
          <w:szCs w:val="24"/>
        </w:rPr>
      </w:pPr>
    </w:p>
    <w:p w:rsidR="00F5243D" w:rsidRPr="001F50D5" w:rsidRDefault="00F5243D" w:rsidP="00F5243D">
      <w:pPr>
        <w:ind w:firstLine="709"/>
        <w:rPr>
          <w:sz w:val="24"/>
          <w:szCs w:val="24"/>
        </w:rPr>
      </w:pPr>
      <w:r w:rsidRPr="001F50D5">
        <w:rPr>
          <w:sz w:val="24"/>
          <w:szCs w:val="24"/>
        </w:rPr>
        <w:t>2.5. Перечень нормативных правовых актов, непосредственно</w:t>
      </w:r>
    </w:p>
    <w:p w:rsidR="00F5243D" w:rsidRPr="001F50D5" w:rsidRDefault="00F5243D" w:rsidP="00F5243D">
      <w:pPr>
        <w:ind w:firstLine="709"/>
        <w:rPr>
          <w:sz w:val="24"/>
          <w:szCs w:val="24"/>
        </w:rPr>
      </w:pPr>
      <w:r w:rsidRPr="001F50D5">
        <w:rPr>
          <w:sz w:val="24"/>
          <w:szCs w:val="24"/>
        </w:rPr>
        <w:t>регулирующих предоставление муниципальной услуги</w:t>
      </w:r>
    </w:p>
    <w:p w:rsidR="00F5243D" w:rsidRPr="001F50D5" w:rsidRDefault="00F5243D" w:rsidP="00F5243D">
      <w:pPr>
        <w:ind w:firstLine="709"/>
        <w:jc w:val="both"/>
        <w:rPr>
          <w:sz w:val="24"/>
          <w:szCs w:val="24"/>
        </w:rPr>
      </w:pPr>
    </w:p>
    <w:p w:rsidR="00081ADB" w:rsidRPr="001F50D5" w:rsidRDefault="00F5243D" w:rsidP="00F5243D">
      <w:pPr>
        <w:ind w:firstLine="709"/>
        <w:jc w:val="both"/>
        <w:rPr>
          <w:sz w:val="24"/>
          <w:szCs w:val="24"/>
        </w:rPr>
      </w:pPr>
      <w:r w:rsidRPr="001F50D5">
        <w:rPr>
          <w:sz w:val="24"/>
          <w:szCs w:val="24"/>
        </w:rPr>
        <w:t>2.5.1. Предоставление муниципальной услуги осуществляется в соответствии со следующими нормативными правовыми актами:</w:t>
      </w:r>
    </w:p>
    <w:p w:rsidR="007720C6" w:rsidRPr="001F50D5" w:rsidRDefault="001C7646" w:rsidP="00694BBC">
      <w:pPr>
        <w:ind w:firstLine="709"/>
        <w:jc w:val="both"/>
        <w:rPr>
          <w:color w:val="FF0000"/>
          <w:sz w:val="24"/>
          <w:szCs w:val="24"/>
        </w:rPr>
      </w:pPr>
      <w:r w:rsidRPr="001F50D5">
        <w:rPr>
          <w:sz w:val="24"/>
          <w:szCs w:val="24"/>
        </w:rPr>
        <w:t xml:space="preserve">- Федеральным </w:t>
      </w:r>
      <w:hyperlink r:id="rId9" w:history="1">
        <w:r w:rsidRPr="001F50D5">
          <w:rPr>
            <w:sz w:val="24"/>
            <w:szCs w:val="24"/>
          </w:rPr>
          <w:t>законом</w:t>
        </w:r>
      </w:hyperlink>
      <w:r w:rsidRPr="001F50D5">
        <w:rPr>
          <w:sz w:val="24"/>
          <w:szCs w:val="24"/>
        </w:rPr>
        <w:t xml:space="preserve"> от 06.10.2003 № 131-ФЗ «Об общих принципах организации местного самоуправления в Российской Федерации»;</w:t>
      </w:r>
    </w:p>
    <w:p w:rsidR="00F5243D" w:rsidRDefault="009A37BC" w:rsidP="00614410">
      <w:pPr>
        <w:ind w:firstLine="709"/>
        <w:jc w:val="both"/>
        <w:rPr>
          <w:sz w:val="24"/>
          <w:szCs w:val="24"/>
        </w:rPr>
      </w:pPr>
      <w:r w:rsidRPr="001F50D5">
        <w:rPr>
          <w:sz w:val="24"/>
          <w:szCs w:val="24"/>
        </w:rPr>
        <w:lastRenderedPageBreak/>
        <w:t xml:space="preserve">- </w:t>
      </w:r>
      <w:r w:rsidR="002536CB" w:rsidRPr="002536CB">
        <w:rPr>
          <w:sz w:val="24"/>
          <w:szCs w:val="24"/>
        </w:rPr>
        <w:t>Федеральны</w:t>
      </w:r>
      <w:r w:rsidR="002536CB">
        <w:rPr>
          <w:sz w:val="24"/>
          <w:szCs w:val="24"/>
        </w:rPr>
        <w:t>м</w:t>
      </w:r>
      <w:r w:rsidR="002536CB" w:rsidRPr="002536CB">
        <w:rPr>
          <w:sz w:val="24"/>
          <w:szCs w:val="24"/>
        </w:rPr>
        <w:t xml:space="preserve"> закон</w:t>
      </w:r>
      <w:r w:rsidR="002536CB">
        <w:rPr>
          <w:sz w:val="24"/>
          <w:szCs w:val="24"/>
        </w:rPr>
        <w:t>ом</w:t>
      </w:r>
      <w:r w:rsidR="002536CB" w:rsidRPr="002536CB">
        <w:rPr>
          <w:sz w:val="24"/>
          <w:szCs w:val="24"/>
        </w:rPr>
        <w:t xml:space="preserve"> от 28.12.2013 N 443-ФЗ (ред. от 02.08.2019) </w:t>
      </w:r>
      <w:r w:rsidR="002536CB">
        <w:rPr>
          <w:sz w:val="24"/>
          <w:szCs w:val="24"/>
        </w:rPr>
        <w:t>«</w:t>
      </w:r>
      <w:r w:rsidR="002536CB" w:rsidRPr="002536CB">
        <w:rPr>
          <w:sz w:val="24"/>
          <w:szCs w:val="24"/>
        </w:rPr>
        <w:t xml:space="preserve">О федеральной информационной адресной системе и о внесении изменений в Федеральный закон </w:t>
      </w:r>
      <w:r w:rsidR="002536CB">
        <w:rPr>
          <w:sz w:val="24"/>
          <w:szCs w:val="24"/>
        </w:rPr>
        <w:t>«</w:t>
      </w:r>
      <w:r w:rsidR="002536CB" w:rsidRPr="002536CB">
        <w:rPr>
          <w:sz w:val="24"/>
          <w:szCs w:val="24"/>
        </w:rPr>
        <w:t>Об общих принципах организации местного самоуправления в Российской Федерации</w:t>
      </w:r>
      <w:r w:rsidR="002536CB">
        <w:rPr>
          <w:sz w:val="24"/>
          <w:szCs w:val="24"/>
        </w:rPr>
        <w:t>»</w:t>
      </w:r>
      <w:r w:rsidRPr="001F50D5">
        <w:rPr>
          <w:sz w:val="24"/>
          <w:szCs w:val="24"/>
        </w:rPr>
        <w:t>;</w:t>
      </w:r>
    </w:p>
    <w:p w:rsidR="002C1FFA" w:rsidRPr="001F50D5" w:rsidRDefault="002C1FFA" w:rsidP="002C1FFA">
      <w:pPr>
        <w:ind w:firstLine="709"/>
        <w:jc w:val="both"/>
        <w:rPr>
          <w:sz w:val="24"/>
          <w:szCs w:val="24"/>
        </w:rPr>
      </w:pPr>
      <w:r w:rsidRPr="001F50D5">
        <w:rPr>
          <w:sz w:val="24"/>
          <w:szCs w:val="24"/>
        </w:rPr>
        <w:t>- Постановлением Правительства Российской Федерации от 19.11.2014 № 1221</w:t>
      </w:r>
      <w:r w:rsidRPr="002C1FFA">
        <w:rPr>
          <w:sz w:val="24"/>
          <w:szCs w:val="24"/>
        </w:rPr>
        <w:t xml:space="preserve"> </w:t>
      </w:r>
      <w:r>
        <w:rPr>
          <w:sz w:val="24"/>
          <w:szCs w:val="24"/>
        </w:rPr>
        <w:t xml:space="preserve">«Об утверждении </w:t>
      </w:r>
      <w:r w:rsidRPr="001F50D5">
        <w:rPr>
          <w:sz w:val="24"/>
          <w:szCs w:val="24"/>
        </w:rPr>
        <w:t>Правил присвоения, изменения и аннулирования адресов</w:t>
      </w:r>
      <w:r>
        <w:rPr>
          <w:sz w:val="24"/>
          <w:szCs w:val="24"/>
        </w:rPr>
        <w:t>»</w:t>
      </w:r>
      <w:r w:rsidRPr="001F50D5">
        <w:rPr>
          <w:sz w:val="24"/>
          <w:szCs w:val="24"/>
        </w:rPr>
        <w:t>;</w:t>
      </w:r>
    </w:p>
    <w:p w:rsidR="002536CB" w:rsidRPr="002C1FFA" w:rsidRDefault="002C1FFA" w:rsidP="00614410">
      <w:pPr>
        <w:ind w:firstLine="709"/>
        <w:jc w:val="both"/>
        <w:rPr>
          <w:color w:val="000000" w:themeColor="text1"/>
          <w:sz w:val="24"/>
          <w:szCs w:val="24"/>
        </w:rPr>
      </w:pPr>
      <w:r>
        <w:rPr>
          <w:color w:val="000000" w:themeColor="text1"/>
          <w:sz w:val="24"/>
          <w:szCs w:val="24"/>
        </w:rPr>
        <w:t xml:space="preserve">- </w:t>
      </w:r>
      <w:r w:rsidRPr="002C1FFA">
        <w:rPr>
          <w:color w:val="000000" w:themeColor="text1"/>
          <w:sz w:val="24"/>
          <w:szCs w:val="24"/>
        </w:rPr>
        <w:t>Приказ</w:t>
      </w:r>
      <w:r>
        <w:rPr>
          <w:color w:val="000000" w:themeColor="text1"/>
          <w:sz w:val="24"/>
          <w:szCs w:val="24"/>
        </w:rPr>
        <w:t>ом</w:t>
      </w:r>
      <w:r w:rsidRPr="002C1FFA">
        <w:rPr>
          <w:color w:val="000000" w:themeColor="text1"/>
          <w:sz w:val="24"/>
          <w:szCs w:val="24"/>
        </w:rPr>
        <w:t xml:space="preserve"> Минфина России от 11.12.2014 N 146н (ред. от 24.08.2015) </w:t>
      </w:r>
      <w:r>
        <w:rPr>
          <w:color w:val="000000" w:themeColor="text1"/>
          <w:sz w:val="24"/>
          <w:szCs w:val="24"/>
        </w:rPr>
        <w:t>«</w:t>
      </w:r>
      <w:r w:rsidRPr="002C1FFA">
        <w:rPr>
          <w:color w:val="000000" w:themeColor="text1"/>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color w:val="000000" w:themeColor="text1"/>
          <w:sz w:val="24"/>
          <w:szCs w:val="24"/>
        </w:rPr>
        <w:t>»;</w:t>
      </w:r>
    </w:p>
    <w:p w:rsidR="001C7646" w:rsidRPr="001F50D5" w:rsidRDefault="007720C6" w:rsidP="001C7646">
      <w:pPr>
        <w:ind w:firstLine="709"/>
        <w:jc w:val="both"/>
        <w:rPr>
          <w:sz w:val="24"/>
          <w:szCs w:val="24"/>
        </w:rPr>
      </w:pPr>
      <w:r w:rsidRPr="001F50D5">
        <w:rPr>
          <w:sz w:val="24"/>
          <w:szCs w:val="24"/>
        </w:rPr>
        <w:t xml:space="preserve">- Уставом </w:t>
      </w:r>
      <w:r w:rsidR="001C7646" w:rsidRPr="001F50D5">
        <w:rPr>
          <w:sz w:val="24"/>
          <w:szCs w:val="24"/>
        </w:rPr>
        <w:t xml:space="preserve">Удомельского </w:t>
      </w:r>
      <w:r w:rsidR="00974E5F" w:rsidRPr="001F50D5">
        <w:rPr>
          <w:sz w:val="24"/>
          <w:szCs w:val="24"/>
        </w:rPr>
        <w:t>городского округа</w:t>
      </w:r>
      <w:r w:rsidR="001C7646" w:rsidRPr="001F50D5">
        <w:rPr>
          <w:sz w:val="24"/>
          <w:szCs w:val="24"/>
        </w:rPr>
        <w:t>;</w:t>
      </w:r>
    </w:p>
    <w:p w:rsidR="00456172" w:rsidRPr="001F50D5" w:rsidRDefault="001C7646" w:rsidP="001C7646">
      <w:pPr>
        <w:ind w:firstLine="709"/>
        <w:jc w:val="both"/>
        <w:rPr>
          <w:sz w:val="24"/>
          <w:szCs w:val="24"/>
        </w:rPr>
      </w:pPr>
      <w:r w:rsidRPr="001F50D5">
        <w:rPr>
          <w:sz w:val="24"/>
          <w:szCs w:val="24"/>
        </w:rPr>
        <w:t>- настоящим Административным регламентом</w:t>
      </w:r>
      <w:r w:rsidR="00456172" w:rsidRPr="001F50D5">
        <w:rPr>
          <w:sz w:val="24"/>
          <w:szCs w:val="24"/>
        </w:rPr>
        <w:t>;</w:t>
      </w:r>
    </w:p>
    <w:p w:rsidR="001C7646" w:rsidRPr="001F50D5" w:rsidRDefault="001C7646" w:rsidP="001C7646">
      <w:pPr>
        <w:ind w:firstLine="709"/>
        <w:jc w:val="both"/>
        <w:rPr>
          <w:sz w:val="24"/>
          <w:szCs w:val="24"/>
        </w:rPr>
      </w:pPr>
    </w:p>
    <w:p w:rsidR="00F5243D" w:rsidRPr="001F50D5" w:rsidRDefault="00F5243D" w:rsidP="00F5243D">
      <w:pPr>
        <w:pStyle w:val="ConsPlusNormal"/>
        <w:ind w:firstLine="709"/>
        <w:jc w:val="center"/>
        <w:rPr>
          <w:rFonts w:ascii="Times New Roman" w:hAnsi="Times New Roman" w:cs="Times New Roman"/>
          <w:sz w:val="24"/>
          <w:szCs w:val="24"/>
        </w:rPr>
      </w:pPr>
      <w:r w:rsidRPr="001F50D5">
        <w:rPr>
          <w:rFonts w:ascii="Times New Roman" w:hAnsi="Times New Roman" w:cs="Times New Roman"/>
          <w:sz w:val="24"/>
          <w:szCs w:val="24"/>
        </w:rPr>
        <w:t>2.6. Исчерпывающий перечень документов, необходимых</w:t>
      </w:r>
    </w:p>
    <w:p w:rsidR="001C7646" w:rsidRPr="001F50D5" w:rsidRDefault="00F5243D" w:rsidP="00F5243D">
      <w:pPr>
        <w:pStyle w:val="ConsPlusNormal"/>
        <w:ind w:firstLine="709"/>
        <w:jc w:val="center"/>
        <w:rPr>
          <w:rFonts w:ascii="Times New Roman" w:hAnsi="Times New Roman" w:cs="Times New Roman"/>
          <w:sz w:val="24"/>
          <w:szCs w:val="24"/>
        </w:rPr>
      </w:pPr>
      <w:r w:rsidRPr="001F50D5">
        <w:rPr>
          <w:rFonts w:ascii="Times New Roman" w:hAnsi="Times New Roman" w:cs="Times New Roman"/>
          <w:sz w:val="24"/>
          <w:szCs w:val="24"/>
        </w:rPr>
        <w:t>для предоставления муниципальной услуги</w:t>
      </w:r>
    </w:p>
    <w:p w:rsidR="00F5243D" w:rsidRPr="001F50D5" w:rsidRDefault="00F5243D" w:rsidP="00F5243D">
      <w:pPr>
        <w:pStyle w:val="ConsPlusNormal"/>
        <w:ind w:firstLine="709"/>
        <w:jc w:val="center"/>
        <w:rPr>
          <w:rFonts w:ascii="Times New Roman" w:hAnsi="Times New Roman" w:cs="Times New Roman"/>
          <w:sz w:val="24"/>
          <w:szCs w:val="24"/>
        </w:rPr>
      </w:pPr>
    </w:p>
    <w:p w:rsidR="00F5243D" w:rsidRPr="001F50D5" w:rsidRDefault="00F5243D" w:rsidP="00162246">
      <w:pPr>
        <w:widowControl w:val="0"/>
        <w:autoSpaceDE w:val="0"/>
        <w:autoSpaceDN w:val="0"/>
        <w:adjustRightInd w:val="0"/>
        <w:ind w:firstLine="709"/>
        <w:jc w:val="both"/>
        <w:rPr>
          <w:sz w:val="24"/>
          <w:szCs w:val="24"/>
        </w:rPr>
      </w:pPr>
      <w:bookmarkStart w:id="5" w:name="Par129"/>
      <w:bookmarkEnd w:id="5"/>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 xml:space="preserve">2.6.1. Для получения муниципальной услуги заявитель предоставляет заявление по форме </w:t>
      </w:r>
      <w:r w:rsidR="002C1FFA">
        <w:rPr>
          <w:rFonts w:ascii="Times New Roman" w:eastAsia="Calibri" w:hAnsi="Times New Roman" w:cs="Times New Roman"/>
          <w:sz w:val="24"/>
          <w:szCs w:val="24"/>
          <w:lang w:eastAsia="en-US"/>
        </w:rPr>
        <w:t>согласно Приложению 1 настоящего регламента</w:t>
      </w:r>
      <w:r w:rsidRPr="001F50D5">
        <w:rPr>
          <w:rFonts w:ascii="Times New Roman" w:eastAsia="Calibri" w:hAnsi="Times New Roman" w:cs="Times New Roman"/>
          <w:sz w:val="24"/>
          <w:szCs w:val="24"/>
          <w:lang w:eastAsia="en-US"/>
        </w:rPr>
        <w:t>.</w:t>
      </w:r>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1) лично;</w:t>
      </w:r>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 почтовым отправлением в адрес Администрации Удомельского городского округа;</w:t>
      </w:r>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F5243D" w:rsidRPr="001F50D5" w:rsidRDefault="00F5243D" w:rsidP="00F5243D">
      <w:pPr>
        <w:pStyle w:val="ConsPlusNormal"/>
        <w:ind w:firstLine="540"/>
        <w:jc w:val="both"/>
        <w:rPr>
          <w:rFonts w:ascii="Times New Roman" w:eastAsia="Calibri" w:hAnsi="Times New Roman" w:cs="Times New Roman"/>
          <w:sz w:val="24"/>
          <w:szCs w:val="24"/>
          <w:lang w:eastAsia="en-US"/>
        </w:rPr>
      </w:pPr>
      <w:r w:rsidRPr="001F50D5">
        <w:rPr>
          <w:rFonts w:ascii="Times New Roman" w:eastAsia="Calibri" w:hAnsi="Times New Roman" w:cs="Times New Roman"/>
          <w:sz w:val="24"/>
          <w:szCs w:val="24"/>
          <w:lang w:eastAsia="en-US"/>
        </w:rPr>
        <w:t>2.6.3. С заявлением о предоставлении муниципальной услуги заявитель должен представить:</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1) правоустанавливающие и (или) правоудостоверяющие документы на объект (объекты) адресации;</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1ADB"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6E1543" w:rsidRPr="001F50D5">
        <w:rPr>
          <w:rFonts w:eastAsia="Times New Roman"/>
          <w:sz w:val="24"/>
          <w:szCs w:val="24"/>
          <w:lang w:eastAsia="ru-RU"/>
        </w:rPr>
        <w:t>Правил присвоения, изменения и аннулирования адресов, утвержденных Постановлением Правительства Российской Федерации от 19.11.2014 № 1221</w:t>
      </w:r>
      <w:r w:rsidRPr="001F50D5">
        <w:rPr>
          <w:rFonts w:eastAsia="Times New Roman"/>
          <w:sz w:val="24"/>
          <w:szCs w:val="24"/>
          <w:lang w:eastAsia="ru-RU"/>
        </w:rPr>
        <w:t>);</w:t>
      </w:r>
    </w:p>
    <w:p w:rsidR="007D1E33" w:rsidRPr="001F50D5" w:rsidRDefault="00081ADB" w:rsidP="00081ADB">
      <w:pPr>
        <w:ind w:firstLine="567"/>
        <w:jc w:val="both"/>
        <w:rPr>
          <w:rFonts w:eastAsia="Times New Roman"/>
          <w:sz w:val="24"/>
          <w:szCs w:val="24"/>
          <w:lang w:eastAsia="ru-RU"/>
        </w:rPr>
      </w:pPr>
      <w:r w:rsidRPr="001F50D5">
        <w:rPr>
          <w:rFonts w:eastAsia="Times New Roman"/>
          <w:sz w:val="24"/>
          <w:szCs w:val="24"/>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006E1543" w:rsidRPr="001F50D5">
        <w:rPr>
          <w:rFonts w:eastAsia="Times New Roman"/>
          <w:sz w:val="24"/>
          <w:szCs w:val="24"/>
          <w:lang w:eastAsia="ru-RU"/>
        </w:rPr>
        <w:t>«б»</w:t>
      </w:r>
      <w:r w:rsidRPr="001F50D5">
        <w:rPr>
          <w:rFonts w:eastAsia="Times New Roman"/>
          <w:sz w:val="24"/>
          <w:szCs w:val="24"/>
          <w:lang w:eastAsia="ru-RU"/>
        </w:rPr>
        <w:t xml:space="preserve"> пункта 14 </w:t>
      </w:r>
      <w:r w:rsidR="006E1543" w:rsidRPr="001F50D5">
        <w:rPr>
          <w:rFonts w:eastAsia="Times New Roman"/>
          <w:sz w:val="24"/>
          <w:szCs w:val="24"/>
          <w:lang w:eastAsia="ru-RU"/>
        </w:rPr>
        <w:t>Правила присвоения, изменения и аннулирования адресов, утвержденными Постановлением Правительства Российской Федерации от 19.11.2014 № 1221</w:t>
      </w:r>
      <w:r w:rsidRPr="001F50D5">
        <w:rPr>
          <w:rFonts w:eastAsia="Times New Roman"/>
          <w:sz w:val="24"/>
          <w:szCs w:val="24"/>
          <w:lang w:eastAsia="ru-RU"/>
        </w:rPr>
        <w:t>).</w:t>
      </w:r>
    </w:p>
    <w:p w:rsidR="006E1543" w:rsidRPr="001F50D5" w:rsidRDefault="006E1543" w:rsidP="006E1543">
      <w:pPr>
        <w:ind w:firstLine="567"/>
        <w:jc w:val="both"/>
        <w:rPr>
          <w:sz w:val="24"/>
          <w:szCs w:val="24"/>
        </w:rPr>
      </w:pPr>
      <w:r w:rsidRPr="001F50D5">
        <w:rPr>
          <w:sz w:val="24"/>
          <w:szCs w:val="24"/>
        </w:rPr>
        <w:lastRenderedPageBreak/>
        <w:t>2.6.3.1.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E1543" w:rsidRPr="001F50D5" w:rsidRDefault="006E1543" w:rsidP="006E1543">
      <w:pPr>
        <w:ind w:firstLine="567"/>
        <w:jc w:val="both"/>
        <w:rPr>
          <w:sz w:val="24"/>
          <w:szCs w:val="24"/>
        </w:rPr>
      </w:pPr>
      <w:r w:rsidRPr="001F50D5">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E1543" w:rsidRPr="001F50D5" w:rsidRDefault="006E1543" w:rsidP="00410038">
      <w:pPr>
        <w:widowControl w:val="0"/>
        <w:autoSpaceDE w:val="0"/>
        <w:autoSpaceDN w:val="0"/>
        <w:adjustRightInd w:val="0"/>
        <w:ind w:firstLine="709"/>
        <w:jc w:val="both"/>
        <w:rPr>
          <w:sz w:val="24"/>
          <w:szCs w:val="24"/>
        </w:rPr>
      </w:pPr>
      <w:r w:rsidRPr="001F50D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27C5" w:rsidRPr="001F50D5" w:rsidRDefault="002B27C5" w:rsidP="002B27C5">
      <w:pPr>
        <w:widowControl w:val="0"/>
        <w:autoSpaceDE w:val="0"/>
        <w:autoSpaceDN w:val="0"/>
        <w:adjustRightInd w:val="0"/>
        <w:ind w:firstLine="709"/>
        <w:jc w:val="both"/>
        <w:rPr>
          <w:sz w:val="24"/>
          <w:szCs w:val="24"/>
        </w:rPr>
      </w:pPr>
      <w:r w:rsidRPr="001F50D5">
        <w:rPr>
          <w:sz w:val="24"/>
          <w:szCs w:val="24"/>
        </w:rPr>
        <w:t>2.6.4. Работники отдела строительства и архитектуры Администрации Удомельского городского округа запрашивают документы, указанные в пункте 2.6.3.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B27C5" w:rsidRPr="001F50D5" w:rsidRDefault="002B27C5" w:rsidP="002B27C5">
      <w:pPr>
        <w:widowControl w:val="0"/>
        <w:autoSpaceDE w:val="0"/>
        <w:autoSpaceDN w:val="0"/>
        <w:adjustRightInd w:val="0"/>
        <w:ind w:firstLine="709"/>
        <w:jc w:val="both"/>
        <w:rPr>
          <w:sz w:val="24"/>
          <w:szCs w:val="24"/>
        </w:rPr>
      </w:pPr>
      <w:r w:rsidRPr="001F50D5">
        <w:rPr>
          <w:sz w:val="24"/>
          <w:szCs w:val="24"/>
        </w:rPr>
        <w:t>Заявители (представители заявителя) при подаче заявления вправе приложить к нему документы, указанные в пункте 2.6.3.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C1FFA" w:rsidRDefault="00410038" w:rsidP="00410038">
      <w:pPr>
        <w:widowControl w:val="0"/>
        <w:autoSpaceDE w:val="0"/>
        <w:autoSpaceDN w:val="0"/>
        <w:adjustRightInd w:val="0"/>
        <w:ind w:firstLine="709"/>
        <w:jc w:val="both"/>
        <w:rPr>
          <w:sz w:val="24"/>
          <w:szCs w:val="24"/>
        </w:rPr>
      </w:pPr>
      <w:r w:rsidRPr="001F50D5">
        <w:rPr>
          <w:sz w:val="24"/>
          <w:szCs w:val="24"/>
        </w:rPr>
        <w:t xml:space="preserve">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w:t>
      </w:r>
      <w:r w:rsidR="00273938">
        <w:rPr>
          <w:sz w:val="24"/>
          <w:szCs w:val="24"/>
        </w:rPr>
        <w:t xml:space="preserve">             </w:t>
      </w:r>
      <w:r w:rsidRPr="001F50D5">
        <w:rPr>
          <w:sz w:val="24"/>
          <w:szCs w:val="24"/>
        </w:rPr>
        <w:t>№ 63-ФЗ «Об электронной подписи».</w:t>
      </w:r>
    </w:p>
    <w:p w:rsidR="002C1FFA" w:rsidRDefault="002C1FFA" w:rsidP="002100F7">
      <w:pPr>
        <w:autoSpaceDE w:val="0"/>
        <w:autoSpaceDN w:val="0"/>
        <w:adjustRightInd w:val="0"/>
        <w:ind w:firstLine="708"/>
        <w:jc w:val="both"/>
        <w:rPr>
          <w:rFonts w:eastAsiaTheme="minorHAnsi"/>
          <w:sz w:val="24"/>
          <w:szCs w:val="24"/>
        </w:rPr>
      </w:pPr>
      <w:r>
        <w:rPr>
          <w:sz w:val="24"/>
          <w:szCs w:val="24"/>
        </w:rPr>
        <w:t>2.6.5.</w:t>
      </w:r>
      <w:r w:rsidR="00410038" w:rsidRPr="001F50D5">
        <w:rPr>
          <w:sz w:val="24"/>
          <w:szCs w:val="24"/>
        </w:rPr>
        <w:t xml:space="preserve"> </w:t>
      </w:r>
      <w:r>
        <w:rPr>
          <w:rFonts w:eastAsiaTheme="minorHAnsi"/>
          <w:sz w:val="24"/>
          <w:szCs w:val="24"/>
        </w:rPr>
        <w:t xml:space="preserve">Если заявление и документы, указанные </w:t>
      </w:r>
      <w:r w:rsidRPr="001F50D5">
        <w:rPr>
          <w:sz w:val="24"/>
          <w:szCs w:val="24"/>
        </w:rPr>
        <w:t>в пункте 2.6.3. настоящего Административного регламента</w:t>
      </w:r>
      <w:r>
        <w:rPr>
          <w:rFonts w:eastAsiaTheme="minorHAnsi"/>
          <w:sz w:val="24"/>
          <w:szCs w:val="24"/>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В случае, если заявление и документы, указанные </w:t>
      </w:r>
      <w:r w:rsidRPr="001F50D5">
        <w:rPr>
          <w:sz w:val="24"/>
          <w:szCs w:val="24"/>
        </w:rPr>
        <w:t>в пункте 2.6.3. настоящего Административного регламента</w:t>
      </w:r>
      <w:r>
        <w:rPr>
          <w:rFonts w:eastAsiaTheme="minorHAnsi"/>
          <w:sz w:val="24"/>
          <w:szCs w:val="24"/>
        </w:rPr>
        <w:t>,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Получение заявления и документов, указанных </w:t>
      </w:r>
      <w:r w:rsidRPr="001F50D5">
        <w:rPr>
          <w:sz w:val="24"/>
          <w:szCs w:val="24"/>
        </w:rPr>
        <w:t>в пункте 2.6.3. настоящего Административного регламента</w:t>
      </w:r>
      <w:r>
        <w:rPr>
          <w:rFonts w:eastAsiaTheme="minorHAnsi"/>
          <w:sz w:val="24"/>
          <w:szCs w:val="24"/>
        </w:rPr>
        <w:t>,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t xml:space="preserve">Сообщение о получении заявления и документов, указанных </w:t>
      </w:r>
      <w:r w:rsidRPr="001F50D5">
        <w:rPr>
          <w:sz w:val="24"/>
          <w:szCs w:val="24"/>
        </w:rPr>
        <w:t>в пункте 2.6.3. настоящего Административного регламента</w:t>
      </w:r>
      <w:r>
        <w:rPr>
          <w:rFonts w:eastAsiaTheme="minorHAnsi"/>
          <w:sz w:val="24"/>
          <w:szCs w:val="24"/>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C1FFA" w:rsidRDefault="002C1FFA" w:rsidP="00273938">
      <w:pPr>
        <w:autoSpaceDE w:val="0"/>
        <w:autoSpaceDN w:val="0"/>
        <w:adjustRightInd w:val="0"/>
        <w:ind w:firstLine="540"/>
        <w:jc w:val="both"/>
        <w:rPr>
          <w:rFonts w:eastAsiaTheme="minorHAnsi"/>
          <w:sz w:val="24"/>
          <w:szCs w:val="24"/>
        </w:rPr>
      </w:pPr>
      <w:r>
        <w:rPr>
          <w:rFonts w:eastAsiaTheme="minorHAnsi"/>
          <w:sz w:val="24"/>
          <w:szCs w:val="24"/>
        </w:rPr>
        <w:lastRenderedPageBreak/>
        <w:t xml:space="preserve">Сообщение о получении заявления и документов, указанных </w:t>
      </w:r>
      <w:r w:rsidRPr="001F50D5">
        <w:rPr>
          <w:sz w:val="24"/>
          <w:szCs w:val="24"/>
        </w:rPr>
        <w:t>в пункте 2.6.3. настоящего Административного регламента</w:t>
      </w:r>
      <w:r w:rsidRPr="002C1FFA">
        <w:rPr>
          <w:sz w:val="24"/>
          <w:szCs w:val="24"/>
        </w:rPr>
        <w:t xml:space="preserve"> </w:t>
      </w:r>
      <w:r w:rsidRPr="001F50D5">
        <w:rPr>
          <w:sz w:val="24"/>
          <w:szCs w:val="24"/>
        </w:rPr>
        <w:t>в пункте 2.6.3. настоящего Административного регламента</w:t>
      </w:r>
      <w:r>
        <w:rPr>
          <w:rFonts w:eastAsiaTheme="minorHAnsi"/>
          <w:sz w:val="24"/>
          <w:szCs w:val="24"/>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2.6.</w:t>
      </w:r>
      <w:r w:rsidR="002B27C5" w:rsidRPr="001F50D5">
        <w:rPr>
          <w:sz w:val="24"/>
          <w:szCs w:val="24"/>
        </w:rPr>
        <w:t>6</w:t>
      </w:r>
      <w:r w:rsidRPr="001F50D5">
        <w:rPr>
          <w:sz w:val="24"/>
          <w:szCs w:val="24"/>
        </w:rPr>
        <w:t>. Работники отдела строительства и архитектуры Администрации Удомельского городского округа не вправе требовать от заявителя:</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A9C" w:rsidRPr="00000BB5" w:rsidRDefault="00ED1A9C" w:rsidP="00ED1A9C">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A9C" w:rsidRPr="00000BB5" w:rsidRDefault="00ED1A9C" w:rsidP="00ED1A9C">
      <w:pPr>
        <w:autoSpaceDE w:val="0"/>
        <w:autoSpaceDN w:val="0"/>
        <w:adjustRightInd w:val="0"/>
        <w:ind w:firstLine="708"/>
        <w:jc w:val="both"/>
        <w:rPr>
          <w:rFonts w:eastAsiaTheme="minorHAnsi"/>
          <w:sz w:val="24"/>
          <w:szCs w:val="24"/>
        </w:rPr>
      </w:pPr>
      <w:r w:rsidRPr="00000BB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rsidR="001C7646" w:rsidRPr="001F50D5" w:rsidRDefault="001C7646" w:rsidP="001C7646">
      <w:pPr>
        <w:ind w:firstLine="709"/>
        <w:rPr>
          <w:sz w:val="24"/>
          <w:szCs w:val="24"/>
        </w:rPr>
      </w:pPr>
    </w:p>
    <w:p w:rsidR="001C7646" w:rsidRPr="001F50D5" w:rsidRDefault="001C7646" w:rsidP="001C7646">
      <w:pPr>
        <w:rPr>
          <w:sz w:val="24"/>
          <w:szCs w:val="24"/>
        </w:rPr>
      </w:pPr>
      <w:r w:rsidRPr="001F50D5">
        <w:rPr>
          <w:sz w:val="24"/>
          <w:szCs w:val="24"/>
        </w:rPr>
        <w:lastRenderedPageBreak/>
        <w:t xml:space="preserve">2.7. </w:t>
      </w:r>
      <w:r w:rsidR="00422536" w:rsidRPr="001F50D5">
        <w:rPr>
          <w:sz w:val="24"/>
          <w:szCs w:val="24"/>
        </w:rPr>
        <w:t>Исчерпывающий п</w:t>
      </w:r>
      <w:r w:rsidRPr="001F50D5">
        <w:rPr>
          <w:sz w:val="24"/>
          <w:szCs w:val="24"/>
        </w:rPr>
        <w:t xml:space="preserve">еречень оснований для отказа в приеме документов, </w:t>
      </w:r>
    </w:p>
    <w:p w:rsidR="001C7646" w:rsidRPr="001F50D5" w:rsidRDefault="001C7646" w:rsidP="001C7646">
      <w:pPr>
        <w:rPr>
          <w:sz w:val="24"/>
          <w:szCs w:val="24"/>
        </w:rPr>
      </w:pPr>
      <w:r w:rsidRPr="001F50D5">
        <w:rPr>
          <w:sz w:val="24"/>
          <w:szCs w:val="24"/>
        </w:rPr>
        <w:t>необходимых для предоставления муниципальной услуги</w:t>
      </w:r>
    </w:p>
    <w:p w:rsidR="001C7646" w:rsidRPr="001F50D5" w:rsidRDefault="001C7646" w:rsidP="001C7646">
      <w:pPr>
        <w:ind w:firstLine="709"/>
        <w:rPr>
          <w:sz w:val="24"/>
          <w:szCs w:val="24"/>
        </w:rPr>
      </w:pP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2.7.1. Основаниями для отказа в приеме документов являются:</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1) если содержание заявления не позволяет установить предмет обращения;</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10038" w:rsidRPr="001F50D5" w:rsidRDefault="00410038" w:rsidP="00410038">
      <w:pPr>
        <w:widowControl w:val="0"/>
        <w:autoSpaceDE w:val="0"/>
        <w:autoSpaceDN w:val="0"/>
        <w:adjustRightInd w:val="0"/>
        <w:ind w:firstLine="709"/>
        <w:jc w:val="both"/>
        <w:rPr>
          <w:sz w:val="24"/>
          <w:szCs w:val="24"/>
        </w:rPr>
      </w:pPr>
      <w:r w:rsidRPr="001F50D5">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10038" w:rsidRPr="001F50D5" w:rsidRDefault="00410038" w:rsidP="00410038">
      <w:pPr>
        <w:widowControl w:val="0"/>
        <w:autoSpaceDE w:val="0"/>
        <w:autoSpaceDN w:val="0"/>
        <w:adjustRightInd w:val="0"/>
        <w:ind w:firstLine="709"/>
        <w:jc w:val="both"/>
        <w:rPr>
          <w:sz w:val="24"/>
          <w:szCs w:val="24"/>
        </w:rPr>
      </w:pPr>
    </w:p>
    <w:p w:rsidR="00410038" w:rsidRPr="001F50D5" w:rsidRDefault="00410038" w:rsidP="00410038">
      <w:pPr>
        <w:widowControl w:val="0"/>
        <w:autoSpaceDE w:val="0"/>
        <w:autoSpaceDN w:val="0"/>
        <w:adjustRightInd w:val="0"/>
        <w:ind w:firstLine="709"/>
        <w:rPr>
          <w:sz w:val="24"/>
          <w:szCs w:val="24"/>
        </w:rPr>
      </w:pPr>
      <w:bookmarkStart w:id="6" w:name="Par170"/>
      <w:bookmarkEnd w:id="6"/>
      <w:r w:rsidRPr="001F50D5">
        <w:rPr>
          <w:sz w:val="24"/>
          <w:szCs w:val="24"/>
        </w:rPr>
        <w:t xml:space="preserve">2.8. Исчерпывающий перечень оснований для приостановления или отказа </w:t>
      </w:r>
    </w:p>
    <w:p w:rsidR="00410038" w:rsidRPr="001F50D5" w:rsidRDefault="00410038" w:rsidP="00410038">
      <w:pPr>
        <w:widowControl w:val="0"/>
        <w:autoSpaceDE w:val="0"/>
        <w:autoSpaceDN w:val="0"/>
        <w:adjustRightInd w:val="0"/>
        <w:ind w:firstLine="709"/>
        <w:rPr>
          <w:sz w:val="24"/>
          <w:szCs w:val="24"/>
        </w:rPr>
      </w:pPr>
      <w:r w:rsidRPr="001F50D5">
        <w:rPr>
          <w:sz w:val="24"/>
          <w:szCs w:val="24"/>
        </w:rPr>
        <w:t>в предоставлении муниципальной услуги</w:t>
      </w:r>
    </w:p>
    <w:p w:rsidR="00E9358C" w:rsidRPr="001F50D5" w:rsidRDefault="00E9358C" w:rsidP="00E9358C">
      <w:pPr>
        <w:tabs>
          <w:tab w:val="left" w:pos="3695"/>
          <w:tab w:val="center" w:pos="5457"/>
        </w:tabs>
        <w:ind w:firstLine="709"/>
        <w:jc w:val="left"/>
        <w:rPr>
          <w:sz w:val="24"/>
          <w:szCs w:val="24"/>
        </w:rPr>
      </w:pPr>
      <w:r w:rsidRPr="001F50D5">
        <w:rPr>
          <w:sz w:val="24"/>
          <w:szCs w:val="24"/>
        </w:rPr>
        <w:tab/>
      </w:r>
    </w:p>
    <w:p w:rsidR="00E9358C" w:rsidRPr="001F50D5" w:rsidRDefault="00E9358C" w:rsidP="00E9358C">
      <w:pPr>
        <w:autoSpaceDE w:val="0"/>
        <w:autoSpaceDN w:val="0"/>
        <w:adjustRightInd w:val="0"/>
        <w:ind w:firstLine="709"/>
        <w:jc w:val="both"/>
        <w:rPr>
          <w:sz w:val="24"/>
          <w:szCs w:val="24"/>
        </w:rPr>
      </w:pPr>
      <w:r w:rsidRPr="001F50D5">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E9358C" w:rsidRPr="001F50D5" w:rsidRDefault="00E9358C" w:rsidP="00E9358C">
      <w:pPr>
        <w:widowControl w:val="0"/>
        <w:autoSpaceDE w:val="0"/>
        <w:autoSpaceDN w:val="0"/>
        <w:adjustRightInd w:val="0"/>
        <w:ind w:firstLine="709"/>
        <w:jc w:val="both"/>
        <w:rPr>
          <w:color w:val="000000"/>
          <w:sz w:val="24"/>
          <w:szCs w:val="24"/>
        </w:rPr>
      </w:pPr>
      <w:r w:rsidRPr="001F50D5">
        <w:rPr>
          <w:sz w:val="24"/>
          <w:szCs w:val="24"/>
        </w:rPr>
        <w:t xml:space="preserve">2.8.2. Основаниями для отказа в предоставлении муниципальной услуги, в случае подачи заявления о </w:t>
      </w:r>
      <w:r w:rsidR="00A0418E" w:rsidRPr="001F50D5">
        <w:rPr>
          <w:bCs/>
          <w:sz w:val="24"/>
          <w:szCs w:val="24"/>
        </w:rPr>
        <w:t xml:space="preserve">присвоении, изменении и аннулировании адреса объекта недвижимости, </w:t>
      </w:r>
      <w:r w:rsidRPr="001F50D5">
        <w:rPr>
          <w:sz w:val="24"/>
          <w:szCs w:val="24"/>
        </w:rPr>
        <w:t>являются</w:t>
      </w:r>
      <w:r w:rsidRPr="001F50D5">
        <w:rPr>
          <w:color w:val="000000"/>
          <w:sz w:val="24"/>
          <w:szCs w:val="24"/>
        </w:rPr>
        <w:t>:</w:t>
      </w:r>
    </w:p>
    <w:p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1) с заявлением о присвоении объекту адресации адреса обратилось лицо, не указанное в пунктах 1.2. настоящего Административного регламента;</w:t>
      </w:r>
    </w:p>
    <w:p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B27C5"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7646" w:rsidRPr="001F50D5" w:rsidRDefault="002B27C5" w:rsidP="002B27C5">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4) отсутствуют случаи и условия для присвоения объекту адресации адреса или аннулирования его адреса, указанные в пунктах 5, 8 - 11 и 14 - 18 </w:t>
      </w:r>
      <w:r w:rsidR="00F451FD" w:rsidRPr="001F50D5">
        <w:rPr>
          <w:rFonts w:ascii="Times New Roman" w:hAnsi="Times New Roman" w:cs="Times New Roman"/>
          <w:sz w:val="24"/>
          <w:szCs w:val="24"/>
        </w:rPr>
        <w:t>Правил присвоения, изменения и аннулирования адресов, утвержденных Постановлением Правительства Российской Федерации от 19.11.2014 № 1221.</w:t>
      </w:r>
    </w:p>
    <w:p w:rsidR="001C7646" w:rsidRPr="001F50D5" w:rsidRDefault="001C7646" w:rsidP="001C7646">
      <w:pPr>
        <w:ind w:firstLine="709"/>
        <w:jc w:val="both"/>
        <w:rPr>
          <w:sz w:val="24"/>
          <w:szCs w:val="24"/>
        </w:rPr>
      </w:pPr>
    </w:p>
    <w:p w:rsidR="00C87992" w:rsidRPr="001F50D5" w:rsidRDefault="00C87992" w:rsidP="00C87992">
      <w:pPr>
        <w:widowControl w:val="0"/>
        <w:autoSpaceDE w:val="0"/>
        <w:autoSpaceDN w:val="0"/>
        <w:adjustRightInd w:val="0"/>
        <w:ind w:firstLine="709"/>
        <w:rPr>
          <w:sz w:val="24"/>
          <w:szCs w:val="24"/>
        </w:rPr>
      </w:pPr>
      <w:r w:rsidRPr="001F50D5">
        <w:rPr>
          <w:sz w:val="24"/>
          <w:szCs w:val="24"/>
        </w:rPr>
        <w:t>2.9. Перечень услуг, которые являются необходимыми и обязательными для предоставления муниципальной услуги</w:t>
      </w:r>
    </w:p>
    <w:p w:rsidR="001C7646" w:rsidRPr="001F50D5" w:rsidRDefault="001C7646" w:rsidP="001C7646">
      <w:pPr>
        <w:ind w:firstLine="709"/>
        <w:rPr>
          <w:sz w:val="24"/>
          <w:szCs w:val="24"/>
        </w:rPr>
      </w:pPr>
    </w:p>
    <w:p w:rsidR="007148D5" w:rsidRPr="001F50D5" w:rsidRDefault="007148D5" w:rsidP="007148D5">
      <w:pPr>
        <w:ind w:firstLine="709"/>
        <w:jc w:val="both"/>
        <w:outlineLvl w:val="2"/>
        <w:rPr>
          <w:sz w:val="24"/>
          <w:szCs w:val="24"/>
        </w:rPr>
      </w:pPr>
      <w:r w:rsidRPr="001F50D5">
        <w:rPr>
          <w:sz w:val="24"/>
          <w:szCs w:val="24"/>
        </w:rPr>
        <w:t>2.9.1. Услуги, которые являются необходимыми и обязательными для предоставления муниципальной услуги отсутствуют.</w:t>
      </w:r>
    </w:p>
    <w:p w:rsidR="001C7646" w:rsidRPr="001F50D5" w:rsidRDefault="001C7646" w:rsidP="001C7646">
      <w:pPr>
        <w:ind w:firstLine="709"/>
        <w:outlineLvl w:val="2"/>
        <w:rPr>
          <w:sz w:val="24"/>
          <w:szCs w:val="24"/>
        </w:rPr>
      </w:pPr>
    </w:p>
    <w:p w:rsidR="00CC0531" w:rsidRPr="001F50D5" w:rsidRDefault="00CC0531" w:rsidP="007148D5">
      <w:pPr>
        <w:autoSpaceDE w:val="0"/>
        <w:autoSpaceDN w:val="0"/>
        <w:adjustRightInd w:val="0"/>
        <w:ind w:firstLine="709"/>
        <w:rPr>
          <w:sz w:val="24"/>
          <w:szCs w:val="24"/>
        </w:rPr>
      </w:pPr>
      <w:r w:rsidRPr="001F50D5">
        <w:rPr>
          <w:sz w:val="24"/>
          <w:szCs w:val="24"/>
        </w:rPr>
        <w:t>2.10. Размер платы, взимаемой с заявителя</w:t>
      </w:r>
    </w:p>
    <w:p w:rsidR="00CC0531" w:rsidRPr="001F50D5" w:rsidRDefault="00CC0531" w:rsidP="007148D5">
      <w:pPr>
        <w:autoSpaceDE w:val="0"/>
        <w:autoSpaceDN w:val="0"/>
        <w:adjustRightInd w:val="0"/>
        <w:ind w:firstLine="709"/>
        <w:rPr>
          <w:sz w:val="24"/>
          <w:szCs w:val="24"/>
        </w:rPr>
      </w:pPr>
      <w:r w:rsidRPr="001F50D5">
        <w:rPr>
          <w:sz w:val="24"/>
          <w:szCs w:val="24"/>
        </w:rPr>
        <w:t>при предоставлении муниципальной услуги</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CC0531">
      <w:pPr>
        <w:autoSpaceDE w:val="0"/>
        <w:autoSpaceDN w:val="0"/>
        <w:adjustRightInd w:val="0"/>
        <w:ind w:firstLine="709"/>
        <w:jc w:val="both"/>
        <w:rPr>
          <w:sz w:val="24"/>
          <w:szCs w:val="24"/>
        </w:rPr>
      </w:pPr>
      <w:r w:rsidRPr="001F50D5">
        <w:rPr>
          <w:sz w:val="24"/>
          <w:szCs w:val="24"/>
        </w:rPr>
        <w:t>2.10.1. Предоставление муниципальной услуги осуществляется без взимания платы.</w:t>
      </w:r>
    </w:p>
    <w:p w:rsidR="00CC0531" w:rsidRPr="001F50D5" w:rsidRDefault="00CC0531" w:rsidP="00CC0531">
      <w:pPr>
        <w:autoSpaceDE w:val="0"/>
        <w:autoSpaceDN w:val="0"/>
        <w:adjustRightInd w:val="0"/>
        <w:ind w:firstLine="709"/>
        <w:jc w:val="both"/>
        <w:rPr>
          <w:sz w:val="24"/>
          <w:szCs w:val="24"/>
        </w:rPr>
      </w:pPr>
    </w:p>
    <w:p w:rsidR="00936C3C" w:rsidRPr="001F50D5" w:rsidRDefault="00CC0531" w:rsidP="00936C3C">
      <w:pPr>
        <w:autoSpaceDE w:val="0"/>
        <w:autoSpaceDN w:val="0"/>
        <w:adjustRightInd w:val="0"/>
        <w:ind w:firstLine="709"/>
        <w:rPr>
          <w:sz w:val="24"/>
          <w:szCs w:val="24"/>
        </w:rPr>
      </w:pPr>
      <w:r w:rsidRPr="001F50D5">
        <w:rPr>
          <w:sz w:val="24"/>
          <w:szCs w:val="24"/>
        </w:rPr>
        <w:t>2.11. Порядок, размер и основания взимания платы</w:t>
      </w:r>
      <w:r w:rsidR="00936C3C" w:rsidRPr="001F50D5">
        <w:rPr>
          <w:sz w:val="24"/>
          <w:szCs w:val="24"/>
        </w:rPr>
        <w:t xml:space="preserve"> </w:t>
      </w:r>
    </w:p>
    <w:p w:rsidR="00CC0531" w:rsidRPr="001F50D5" w:rsidRDefault="00CC0531" w:rsidP="00936C3C">
      <w:pPr>
        <w:autoSpaceDE w:val="0"/>
        <w:autoSpaceDN w:val="0"/>
        <w:adjustRightInd w:val="0"/>
        <w:ind w:firstLine="709"/>
        <w:rPr>
          <w:sz w:val="24"/>
          <w:szCs w:val="24"/>
        </w:rPr>
      </w:pPr>
      <w:r w:rsidRPr="001F50D5">
        <w:rPr>
          <w:sz w:val="24"/>
          <w:szCs w:val="24"/>
        </w:rPr>
        <w:t>за предоставление услуг, которые являются необходимыми и обязательными для предоставления муниципальной услуги</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 15.02.2017 №157 «Об утверждении Перечня услуг, которые являются необходимыми и обязательными для предоставления муниципальных услуг муниципальным образованием Удомельский городской округ и предоставляются организациями, </w:t>
      </w:r>
      <w:r w:rsidRPr="001F50D5">
        <w:rPr>
          <w:sz w:val="24"/>
          <w:szCs w:val="24"/>
        </w:rPr>
        <w:lastRenderedPageBreak/>
        <w:t>участвующими в предоставлении муниципальных услуг, и Порядка определения размера платы за их оказание».</w:t>
      </w:r>
    </w:p>
    <w:p w:rsidR="00CC0531" w:rsidRPr="001F50D5" w:rsidRDefault="00CC0531" w:rsidP="00CC0531">
      <w:pPr>
        <w:autoSpaceDE w:val="0"/>
        <w:autoSpaceDN w:val="0"/>
        <w:adjustRightInd w:val="0"/>
        <w:ind w:firstLine="709"/>
        <w:jc w:val="both"/>
        <w:rPr>
          <w:sz w:val="24"/>
          <w:szCs w:val="24"/>
        </w:rPr>
      </w:pPr>
    </w:p>
    <w:p w:rsidR="00936C3C" w:rsidRPr="001F50D5" w:rsidRDefault="00936C3C" w:rsidP="00936C3C">
      <w:pPr>
        <w:outlineLvl w:val="2"/>
        <w:rPr>
          <w:sz w:val="24"/>
          <w:szCs w:val="24"/>
        </w:rPr>
      </w:pPr>
      <w:r w:rsidRPr="001F50D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w:t>
      </w:r>
    </w:p>
    <w:p w:rsidR="00936C3C" w:rsidRPr="001F50D5" w:rsidRDefault="00936C3C" w:rsidP="00936C3C">
      <w:pPr>
        <w:ind w:firstLine="709"/>
        <w:outlineLvl w:val="2"/>
        <w:rPr>
          <w:sz w:val="24"/>
          <w:szCs w:val="24"/>
        </w:rPr>
      </w:pPr>
      <w:r w:rsidRPr="001F50D5">
        <w:rPr>
          <w:sz w:val="24"/>
          <w:szCs w:val="24"/>
        </w:rPr>
        <w:t>муниципальной услуги</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CC0531">
      <w:pPr>
        <w:autoSpaceDE w:val="0"/>
        <w:autoSpaceDN w:val="0"/>
        <w:adjustRightInd w:val="0"/>
        <w:ind w:firstLine="709"/>
        <w:jc w:val="both"/>
        <w:rPr>
          <w:sz w:val="24"/>
          <w:szCs w:val="24"/>
        </w:rPr>
      </w:pPr>
      <w:r w:rsidRPr="001F50D5">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C0531" w:rsidRPr="001F50D5" w:rsidRDefault="00CC0531" w:rsidP="00CC0531">
      <w:pPr>
        <w:autoSpaceDE w:val="0"/>
        <w:autoSpaceDN w:val="0"/>
        <w:adjustRightInd w:val="0"/>
        <w:ind w:firstLine="709"/>
        <w:jc w:val="both"/>
        <w:rPr>
          <w:sz w:val="24"/>
          <w:szCs w:val="24"/>
        </w:rPr>
      </w:pPr>
      <w:r w:rsidRPr="001F50D5">
        <w:rPr>
          <w:sz w:val="24"/>
          <w:szCs w:val="24"/>
        </w:rPr>
        <w:t>2.12.2. Максимальный срок ожидания в очереди при получении результата предоставления муниципальной услуги составляет 15 минут.</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936C3C">
      <w:pPr>
        <w:autoSpaceDE w:val="0"/>
        <w:autoSpaceDN w:val="0"/>
        <w:adjustRightInd w:val="0"/>
        <w:ind w:firstLine="709"/>
        <w:rPr>
          <w:sz w:val="24"/>
          <w:szCs w:val="24"/>
        </w:rPr>
      </w:pPr>
      <w:r w:rsidRPr="001F50D5">
        <w:rPr>
          <w:sz w:val="24"/>
          <w:szCs w:val="24"/>
        </w:rPr>
        <w:t>2.13. Срок и порядок регистрации заявления о предоставлении муниципальной услуги</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CC0531">
      <w:pPr>
        <w:autoSpaceDE w:val="0"/>
        <w:autoSpaceDN w:val="0"/>
        <w:adjustRightInd w:val="0"/>
        <w:ind w:firstLine="709"/>
        <w:jc w:val="both"/>
        <w:rPr>
          <w:sz w:val="24"/>
          <w:szCs w:val="24"/>
        </w:rPr>
      </w:pPr>
      <w:r w:rsidRPr="001F50D5">
        <w:rPr>
          <w:sz w:val="24"/>
          <w:szCs w:val="24"/>
        </w:rPr>
        <w:t>2.13.1. Срок регистрации заявления о предоставлении муниципальной услуги не должен превышать 15 минут с момента поступления заявления в Администрацию Удомельского городского округа.</w:t>
      </w:r>
    </w:p>
    <w:p w:rsidR="00CC0531" w:rsidRPr="001F50D5" w:rsidRDefault="00CC0531" w:rsidP="00CC0531">
      <w:pPr>
        <w:autoSpaceDE w:val="0"/>
        <w:autoSpaceDN w:val="0"/>
        <w:adjustRightInd w:val="0"/>
        <w:ind w:firstLine="709"/>
        <w:jc w:val="both"/>
        <w:rPr>
          <w:sz w:val="24"/>
          <w:szCs w:val="24"/>
        </w:rPr>
      </w:pPr>
    </w:p>
    <w:p w:rsidR="00936C3C" w:rsidRPr="001F50D5" w:rsidRDefault="00936C3C" w:rsidP="00936C3C">
      <w:pPr>
        <w:outlineLvl w:val="2"/>
        <w:rPr>
          <w:sz w:val="24"/>
          <w:szCs w:val="24"/>
        </w:rPr>
      </w:pPr>
      <w:r w:rsidRPr="001F50D5">
        <w:rPr>
          <w:sz w:val="24"/>
          <w:szCs w:val="24"/>
        </w:rPr>
        <w:t>2.14. Требования к помещениям, в которых предоставляются муниципальные услуги,</w:t>
      </w:r>
    </w:p>
    <w:p w:rsidR="00936C3C" w:rsidRPr="001F50D5" w:rsidRDefault="00936C3C" w:rsidP="00936C3C">
      <w:pPr>
        <w:ind w:firstLine="709"/>
        <w:outlineLvl w:val="2"/>
        <w:rPr>
          <w:sz w:val="24"/>
          <w:szCs w:val="24"/>
        </w:rPr>
      </w:pPr>
      <w:r w:rsidRPr="001F50D5">
        <w:rPr>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CC0531">
      <w:pPr>
        <w:autoSpaceDE w:val="0"/>
        <w:autoSpaceDN w:val="0"/>
        <w:adjustRightInd w:val="0"/>
        <w:ind w:firstLine="709"/>
        <w:jc w:val="both"/>
        <w:rPr>
          <w:sz w:val="24"/>
          <w:szCs w:val="24"/>
        </w:rPr>
      </w:pPr>
      <w:r w:rsidRPr="001F50D5">
        <w:rPr>
          <w:sz w:val="24"/>
          <w:szCs w:val="24"/>
        </w:rPr>
        <w:t>2.14.1. Заявителю или его представителю должен быть обеспечен свободный доступ к местам предоставления муниципальной услуги.</w:t>
      </w: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rsidR="00CC0531" w:rsidRPr="001F50D5" w:rsidRDefault="00CC0531" w:rsidP="00CC0531">
      <w:pPr>
        <w:autoSpaceDE w:val="0"/>
        <w:autoSpaceDN w:val="0"/>
        <w:adjustRightInd w:val="0"/>
        <w:ind w:firstLine="709"/>
        <w:jc w:val="both"/>
        <w:rPr>
          <w:sz w:val="24"/>
          <w:szCs w:val="24"/>
        </w:rPr>
      </w:pPr>
      <w:r w:rsidRPr="001F50D5">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CC0531" w:rsidRPr="001F50D5" w:rsidRDefault="00CC0531" w:rsidP="00CC0531">
      <w:pPr>
        <w:autoSpaceDE w:val="0"/>
        <w:autoSpaceDN w:val="0"/>
        <w:adjustRightInd w:val="0"/>
        <w:ind w:firstLine="709"/>
        <w:jc w:val="both"/>
        <w:rPr>
          <w:sz w:val="24"/>
          <w:szCs w:val="24"/>
        </w:rPr>
      </w:pPr>
      <w:r w:rsidRPr="001F50D5">
        <w:rPr>
          <w:sz w:val="24"/>
          <w:szCs w:val="24"/>
        </w:rPr>
        <w:t>2.14.3. Вход в помещение должен быть оборудован информационной табличкой, содержащей наименование организации.</w:t>
      </w:r>
    </w:p>
    <w:p w:rsidR="00CC0531" w:rsidRPr="001F50D5" w:rsidRDefault="00CC0531" w:rsidP="00CC0531">
      <w:pPr>
        <w:autoSpaceDE w:val="0"/>
        <w:autoSpaceDN w:val="0"/>
        <w:adjustRightInd w:val="0"/>
        <w:ind w:firstLine="709"/>
        <w:jc w:val="both"/>
        <w:rPr>
          <w:sz w:val="24"/>
          <w:szCs w:val="24"/>
        </w:rPr>
      </w:pPr>
      <w:r w:rsidRPr="001F50D5">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w:t>
      </w:r>
      <w:r w:rsidR="003E65AC">
        <w:rPr>
          <w:sz w:val="24"/>
          <w:szCs w:val="24"/>
        </w:rPr>
        <w:t>работников</w:t>
      </w:r>
      <w:r w:rsidRPr="001F50D5">
        <w:rPr>
          <w:sz w:val="24"/>
          <w:szCs w:val="24"/>
        </w:rPr>
        <w:t xml:space="preserve"> в случае возникновения чрезвычайной ситуации.</w:t>
      </w:r>
    </w:p>
    <w:p w:rsidR="00CC0531" w:rsidRPr="001F50D5" w:rsidRDefault="00CC0531" w:rsidP="00CC0531">
      <w:pPr>
        <w:autoSpaceDE w:val="0"/>
        <w:autoSpaceDN w:val="0"/>
        <w:adjustRightInd w:val="0"/>
        <w:ind w:firstLine="709"/>
        <w:jc w:val="both"/>
        <w:rPr>
          <w:sz w:val="24"/>
          <w:szCs w:val="24"/>
        </w:rPr>
      </w:pPr>
      <w:r w:rsidRPr="001F50D5">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2.14.7. Места для ожидания должны соответствовать комфортным условиям для заявителей и оптимальным условиям работы </w:t>
      </w:r>
      <w:r w:rsidR="003E65AC">
        <w:rPr>
          <w:sz w:val="24"/>
          <w:szCs w:val="24"/>
        </w:rPr>
        <w:t>работников</w:t>
      </w:r>
      <w:r w:rsidRPr="001F50D5">
        <w:rPr>
          <w:sz w:val="24"/>
          <w:szCs w:val="24"/>
        </w:rPr>
        <w:t>.</w:t>
      </w:r>
    </w:p>
    <w:p w:rsidR="00CC0531" w:rsidRPr="001F50D5" w:rsidRDefault="00CC0531" w:rsidP="00CC0531">
      <w:pPr>
        <w:autoSpaceDE w:val="0"/>
        <w:autoSpaceDN w:val="0"/>
        <w:adjustRightInd w:val="0"/>
        <w:ind w:firstLine="709"/>
        <w:jc w:val="both"/>
        <w:rPr>
          <w:sz w:val="24"/>
          <w:szCs w:val="24"/>
        </w:rPr>
      </w:pPr>
      <w:r w:rsidRPr="001F50D5">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C0531" w:rsidRPr="001F50D5" w:rsidRDefault="00CC0531" w:rsidP="00CC0531">
      <w:pPr>
        <w:autoSpaceDE w:val="0"/>
        <w:autoSpaceDN w:val="0"/>
        <w:adjustRightInd w:val="0"/>
        <w:ind w:firstLine="709"/>
        <w:jc w:val="both"/>
        <w:rPr>
          <w:sz w:val="24"/>
          <w:szCs w:val="24"/>
        </w:rPr>
      </w:pPr>
      <w:r w:rsidRPr="001F50D5">
        <w:rPr>
          <w:sz w:val="24"/>
          <w:szCs w:val="24"/>
        </w:rPr>
        <w:t>2.14.9. Кабинеты приема заявителей должны быть оборудованы информационными табличками с указанием:</w:t>
      </w:r>
    </w:p>
    <w:p w:rsidR="00CC0531" w:rsidRPr="001F50D5" w:rsidRDefault="00CC0531" w:rsidP="00CC0531">
      <w:pPr>
        <w:autoSpaceDE w:val="0"/>
        <w:autoSpaceDN w:val="0"/>
        <w:adjustRightInd w:val="0"/>
        <w:ind w:firstLine="709"/>
        <w:jc w:val="both"/>
        <w:rPr>
          <w:sz w:val="24"/>
          <w:szCs w:val="24"/>
        </w:rPr>
      </w:pPr>
      <w:r w:rsidRPr="001F50D5">
        <w:rPr>
          <w:sz w:val="24"/>
          <w:szCs w:val="24"/>
        </w:rPr>
        <w:t>1) номера кабинета;</w:t>
      </w:r>
    </w:p>
    <w:p w:rsidR="00CC0531" w:rsidRPr="001F50D5" w:rsidRDefault="00CC0531" w:rsidP="00CC0531">
      <w:pPr>
        <w:autoSpaceDE w:val="0"/>
        <w:autoSpaceDN w:val="0"/>
        <w:adjustRightInd w:val="0"/>
        <w:ind w:firstLine="709"/>
        <w:jc w:val="both"/>
        <w:rPr>
          <w:sz w:val="24"/>
          <w:szCs w:val="24"/>
        </w:rPr>
      </w:pPr>
      <w:r w:rsidRPr="001F50D5">
        <w:rPr>
          <w:sz w:val="24"/>
          <w:szCs w:val="24"/>
        </w:rPr>
        <w:t>2) графика приема.</w:t>
      </w:r>
    </w:p>
    <w:p w:rsidR="00CC0531" w:rsidRPr="001F50D5" w:rsidRDefault="00CC0531" w:rsidP="00CC0531">
      <w:pPr>
        <w:autoSpaceDE w:val="0"/>
        <w:autoSpaceDN w:val="0"/>
        <w:adjustRightInd w:val="0"/>
        <w:ind w:firstLine="709"/>
        <w:jc w:val="both"/>
        <w:rPr>
          <w:sz w:val="24"/>
          <w:szCs w:val="24"/>
        </w:rPr>
      </w:pPr>
      <w:r w:rsidRPr="001F50D5">
        <w:rPr>
          <w:sz w:val="24"/>
          <w:szCs w:val="24"/>
        </w:rPr>
        <w:lastRenderedPageBreak/>
        <w:t>2.14.10. Места для приема заявителей должны быть снабжены стулом, иметь место для письма и раскладки документов.</w:t>
      </w: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2.14.11. В целях обеспечения конфиденциальности сведений о заявителе одним </w:t>
      </w:r>
      <w:r w:rsidR="003E65AC">
        <w:rPr>
          <w:sz w:val="24"/>
          <w:szCs w:val="24"/>
        </w:rPr>
        <w:t>работником</w:t>
      </w:r>
      <w:r w:rsidRPr="001F50D5">
        <w:rPr>
          <w:sz w:val="24"/>
          <w:szCs w:val="24"/>
        </w:rPr>
        <w:t xml:space="preserve"> одновременно ведется прием только одного заявителя. Одновременный прием двух и более заявителей не допускается.</w:t>
      </w: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2.14.12. Каждое рабочее место </w:t>
      </w:r>
      <w:r w:rsidR="003E65AC">
        <w:rPr>
          <w:sz w:val="24"/>
          <w:szCs w:val="24"/>
        </w:rPr>
        <w:t>работника</w:t>
      </w:r>
      <w:r w:rsidRPr="001F50D5">
        <w:rPr>
          <w:sz w:val="24"/>
          <w:szCs w:val="24"/>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CC0531" w:rsidRPr="001F50D5" w:rsidRDefault="00CC0531" w:rsidP="00CC0531">
      <w:pPr>
        <w:autoSpaceDE w:val="0"/>
        <w:autoSpaceDN w:val="0"/>
        <w:adjustRightInd w:val="0"/>
        <w:ind w:firstLine="709"/>
        <w:jc w:val="both"/>
        <w:rPr>
          <w:sz w:val="24"/>
          <w:szCs w:val="24"/>
        </w:rPr>
      </w:pPr>
      <w:r w:rsidRPr="001F50D5">
        <w:rPr>
          <w:sz w:val="24"/>
          <w:szCs w:val="24"/>
        </w:rPr>
        <w:t>2.14.13. На информационных стендах размещается следующая информация:</w:t>
      </w:r>
    </w:p>
    <w:p w:rsidR="00CC0531" w:rsidRPr="001F50D5" w:rsidRDefault="00CC0531" w:rsidP="00CC0531">
      <w:pPr>
        <w:autoSpaceDE w:val="0"/>
        <w:autoSpaceDN w:val="0"/>
        <w:adjustRightInd w:val="0"/>
        <w:ind w:firstLine="709"/>
        <w:jc w:val="both"/>
        <w:rPr>
          <w:sz w:val="24"/>
          <w:szCs w:val="24"/>
        </w:rPr>
      </w:pPr>
      <w:r w:rsidRPr="001F50D5">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CC0531" w:rsidRPr="001F50D5" w:rsidRDefault="00CC0531" w:rsidP="00CC0531">
      <w:pPr>
        <w:autoSpaceDE w:val="0"/>
        <w:autoSpaceDN w:val="0"/>
        <w:adjustRightInd w:val="0"/>
        <w:ind w:firstLine="709"/>
        <w:jc w:val="both"/>
        <w:rPr>
          <w:sz w:val="24"/>
          <w:szCs w:val="24"/>
        </w:rPr>
      </w:pPr>
      <w:r w:rsidRPr="001F50D5">
        <w:rPr>
          <w:sz w:val="24"/>
          <w:szCs w:val="24"/>
        </w:rPr>
        <w:t>2) извлечения из текста административного регламента с приложениями;</w:t>
      </w:r>
    </w:p>
    <w:p w:rsidR="00CC0531" w:rsidRPr="001F50D5" w:rsidRDefault="00CC0531" w:rsidP="00CC0531">
      <w:pPr>
        <w:autoSpaceDE w:val="0"/>
        <w:autoSpaceDN w:val="0"/>
        <w:adjustRightInd w:val="0"/>
        <w:ind w:firstLine="709"/>
        <w:jc w:val="both"/>
        <w:rPr>
          <w:sz w:val="24"/>
          <w:szCs w:val="24"/>
        </w:rPr>
      </w:pPr>
      <w:r w:rsidRPr="001F50D5">
        <w:rPr>
          <w:sz w:val="24"/>
          <w:szCs w:val="24"/>
        </w:rPr>
        <w:t>3) перечень документов, необходимых для получения муниципальной услуги;</w:t>
      </w:r>
    </w:p>
    <w:p w:rsidR="00CC0531" w:rsidRPr="001F50D5" w:rsidRDefault="00CC0531" w:rsidP="00CC0531">
      <w:pPr>
        <w:autoSpaceDE w:val="0"/>
        <w:autoSpaceDN w:val="0"/>
        <w:adjustRightInd w:val="0"/>
        <w:ind w:firstLine="709"/>
        <w:jc w:val="both"/>
        <w:rPr>
          <w:sz w:val="24"/>
          <w:szCs w:val="24"/>
        </w:rPr>
      </w:pPr>
      <w:r w:rsidRPr="001F50D5">
        <w:rPr>
          <w:sz w:val="24"/>
          <w:szCs w:val="24"/>
        </w:rPr>
        <w:t>4) порядок обжалования решений, действий или бездействия должностных лиц, предоставляющих муниципальную услугу.</w:t>
      </w:r>
    </w:p>
    <w:p w:rsidR="00CC0531" w:rsidRPr="001F50D5" w:rsidRDefault="00CC0531" w:rsidP="007128F9">
      <w:pPr>
        <w:tabs>
          <w:tab w:val="left" w:pos="5954"/>
        </w:tabs>
        <w:autoSpaceDE w:val="0"/>
        <w:autoSpaceDN w:val="0"/>
        <w:adjustRightInd w:val="0"/>
        <w:ind w:firstLine="709"/>
        <w:jc w:val="both"/>
        <w:rPr>
          <w:sz w:val="24"/>
          <w:szCs w:val="24"/>
        </w:rPr>
      </w:pPr>
      <w:r w:rsidRPr="001F50D5">
        <w:rPr>
          <w:sz w:val="24"/>
          <w:szCs w:val="24"/>
        </w:rPr>
        <w:t xml:space="preserve">2.14.14. В здании Администрации Удомельского </w:t>
      </w:r>
      <w:r w:rsidR="007128F9" w:rsidRPr="001F50D5">
        <w:rPr>
          <w:sz w:val="24"/>
          <w:szCs w:val="24"/>
        </w:rPr>
        <w:t>городского округа</w:t>
      </w:r>
      <w:r w:rsidRPr="001F50D5">
        <w:rPr>
          <w:sz w:val="24"/>
          <w:szCs w:val="24"/>
        </w:rPr>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CC0531" w:rsidRPr="001F50D5" w:rsidRDefault="00CC0531" w:rsidP="00CC0531">
      <w:pPr>
        <w:autoSpaceDE w:val="0"/>
        <w:autoSpaceDN w:val="0"/>
        <w:adjustRightInd w:val="0"/>
        <w:ind w:firstLine="709"/>
        <w:jc w:val="both"/>
        <w:rPr>
          <w:sz w:val="24"/>
          <w:szCs w:val="24"/>
        </w:rPr>
      </w:pPr>
      <w:r w:rsidRPr="001F50D5">
        <w:rPr>
          <w:sz w:val="24"/>
          <w:szCs w:val="24"/>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rsidR="00CC0531" w:rsidRPr="001F50D5" w:rsidRDefault="00CC0531" w:rsidP="00CC0531">
      <w:pPr>
        <w:autoSpaceDE w:val="0"/>
        <w:autoSpaceDN w:val="0"/>
        <w:adjustRightInd w:val="0"/>
        <w:ind w:firstLine="709"/>
        <w:jc w:val="both"/>
        <w:rPr>
          <w:sz w:val="24"/>
          <w:szCs w:val="24"/>
        </w:rPr>
      </w:pPr>
      <w:r w:rsidRPr="001F50D5">
        <w:rPr>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A327DF">
      <w:pPr>
        <w:autoSpaceDE w:val="0"/>
        <w:autoSpaceDN w:val="0"/>
        <w:adjustRightInd w:val="0"/>
        <w:ind w:firstLine="709"/>
        <w:rPr>
          <w:sz w:val="24"/>
          <w:szCs w:val="24"/>
        </w:rPr>
      </w:pPr>
      <w:r w:rsidRPr="001F50D5">
        <w:rPr>
          <w:sz w:val="24"/>
          <w:szCs w:val="24"/>
        </w:rPr>
        <w:t>2.15. Показатели доступности и качества муниципальной услуги</w:t>
      </w:r>
    </w:p>
    <w:p w:rsidR="00CC0531" w:rsidRPr="001F50D5" w:rsidRDefault="00CC0531" w:rsidP="00CC0531">
      <w:pPr>
        <w:autoSpaceDE w:val="0"/>
        <w:autoSpaceDN w:val="0"/>
        <w:adjustRightInd w:val="0"/>
        <w:ind w:firstLine="709"/>
        <w:jc w:val="both"/>
        <w:rPr>
          <w:sz w:val="24"/>
          <w:szCs w:val="24"/>
        </w:rPr>
      </w:pPr>
    </w:p>
    <w:p w:rsidR="00CC0531" w:rsidRPr="001F50D5" w:rsidRDefault="00CC0531" w:rsidP="00CC0531">
      <w:pPr>
        <w:autoSpaceDE w:val="0"/>
        <w:autoSpaceDN w:val="0"/>
        <w:adjustRightInd w:val="0"/>
        <w:ind w:firstLine="709"/>
        <w:jc w:val="both"/>
        <w:rPr>
          <w:sz w:val="24"/>
          <w:szCs w:val="24"/>
        </w:rPr>
      </w:pPr>
      <w:r w:rsidRPr="001F50D5">
        <w:rPr>
          <w:sz w:val="24"/>
          <w:szCs w:val="24"/>
        </w:rPr>
        <w:t>2.15.1. Показатели доступности муниципальной услуги характеризуются:</w:t>
      </w:r>
    </w:p>
    <w:p w:rsidR="00CC0531" w:rsidRPr="001F50D5" w:rsidRDefault="00CC0531" w:rsidP="00CC0531">
      <w:pPr>
        <w:autoSpaceDE w:val="0"/>
        <w:autoSpaceDN w:val="0"/>
        <w:adjustRightInd w:val="0"/>
        <w:ind w:firstLine="709"/>
        <w:jc w:val="both"/>
        <w:rPr>
          <w:sz w:val="24"/>
          <w:szCs w:val="24"/>
        </w:rPr>
      </w:pPr>
      <w:r w:rsidRPr="001F50D5">
        <w:rPr>
          <w:sz w:val="24"/>
          <w:szCs w:val="24"/>
        </w:rPr>
        <w:t>1) соотношением количества полученных заявлений в электронной форме к количеству бумажных заявлений;</w:t>
      </w:r>
    </w:p>
    <w:p w:rsidR="00CC0531" w:rsidRPr="001F50D5" w:rsidRDefault="00CC0531" w:rsidP="00CC0531">
      <w:pPr>
        <w:autoSpaceDE w:val="0"/>
        <w:autoSpaceDN w:val="0"/>
        <w:adjustRightInd w:val="0"/>
        <w:ind w:firstLine="709"/>
        <w:jc w:val="both"/>
        <w:rPr>
          <w:sz w:val="24"/>
          <w:szCs w:val="24"/>
        </w:rPr>
      </w:pPr>
      <w:r w:rsidRPr="001F50D5">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CC0531" w:rsidRPr="001F50D5" w:rsidRDefault="00CC0531" w:rsidP="00CC0531">
      <w:pPr>
        <w:autoSpaceDE w:val="0"/>
        <w:autoSpaceDN w:val="0"/>
        <w:adjustRightInd w:val="0"/>
        <w:ind w:firstLine="709"/>
        <w:jc w:val="both"/>
        <w:rPr>
          <w:sz w:val="24"/>
          <w:szCs w:val="24"/>
        </w:rPr>
      </w:pPr>
      <w:r w:rsidRPr="001F50D5">
        <w:rPr>
          <w:sz w:val="24"/>
          <w:szCs w:val="24"/>
        </w:rPr>
        <w:t>2.15.2. Показатели качества муниципальной услуги характеризуются:</w:t>
      </w:r>
    </w:p>
    <w:p w:rsidR="00CC0531" w:rsidRPr="001F50D5" w:rsidRDefault="00CC0531" w:rsidP="00CC0531">
      <w:pPr>
        <w:autoSpaceDE w:val="0"/>
        <w:autoSpaceDN w:val="0"/>
        <w:adjustRightInd w:val="0"/>
        <w:ind w:firstLine="709"/>
        <w:jc w:val="both"/>
        <w:rPr>
          <w:sz w:val="24"/>
          <w:szCs w:val="24"/>
        </w:rPr>
      </w:pPr>
      <w:r w:rsidRPr="001F50D5">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CC0531" w:rsidRPr="001F50D5" w:rsidRDefault="00CC0531" w:rsidP="00CC0531">
      <w:pPr>
        <w:autoSpaceDE w:val="0"/>
        <w:autoSpaceDN w:val="0"/>
        <w:adjustRightInd w:val="0"/>
        <w:ind w:firstLine="709"/>
        <w:jc w:val="both"/>
        <w:rPr>
          <w:sz w:val="24"/>
          <w:szCs w:val="24"/>
        </w:rPr>
      </w:pPr>
      <w:r w:rsidRPr="001F50D5">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C0531" w:rsidRPr="001F50D5" w:rsidRDefault="00CC0531" w:rsidP="00CC0531">
      <w:pPr>
        <w:autoSpaceDE w:val="0"/>
        <w:autoSpaceDN w:val="0"/>
        <w:adjustRightInd w:val="0"/>
        <w:ind w:firstLine="709"/>
        <w:jc w:val="both"/>
        <w:rPr>
          <w:sz w:val="24"/>
          <w:szCs w:val="24"/>
        </w:rPr>
      </w:pPr>
      <w:r w:rsidRPr="001F50D5">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CC0531" w:rsidRPr="001F50D5" w:rsidRDefault="00CC0531" w:rsidP="00CC0531">
      <w:pPr>
        <w:autoSpaceDE w:val="0"/>
        <w:autoSpaceDN w:val="0"/>
        <w:adjustRightInd w:val="0"/>
        <w:ind w:firstLine="709"/>
        <w:jc w:val="both"/>
        <w:rPr>
          <w:sz w:val="24"/>
          <w:szCs w:val="24"/>
        </w:rPr>
      </w:pPr>
      <w:r w:rsidRPr="001F50D5">
        <w:rPr>
          <w:sz w:val="24"/>
          <w:szCs w:val="24"/>
        </w:rPr>
        <w:lastRenderedPageBreak/>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CC0531" w:rsidRPr="001F50D5" w:rsidRDefault="00CC0531" w:rsidP="00CC0531">
      <w:pPr>
        <w:autoSpaceDE w:val="0"/>
        <w:autoSpaceDN w:val="0"/>
        <w:adjustRightInd w:val="0"/>
        <w:ind w:firstLine="709"/>
        <w:jc w:val="both"/>
        <w:rPr>
          <w:sz w:val="24"/>
          <w:szCs w:val="24"/>
        </w:rPr>
      </w:pPr>
      <w:r w:rsidRPr="001F50D5">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C0531" w:rsidRPr="001F50D5" w:rsidRDefault="00CC0531" w:rsidP="00CC0531">
      <w:pPr>
        <w:autoSpaceDE w:val="0"/>
        <w:autoSpaceDN w:val="0"/>
        <w:adjustRightInd w:val="0"/>
        <w:ind w:firstLine="709"/>
        <w:jc w:val="both"/>
        <w:rPr>
          <w:sz w:val="24"/>
          <w:szCs w:val="24"/>
        </w:rPr>
      </w:pPr>
      <w:r w:rsidRPr="001F50D5">
        <w:rPr>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rsidR="00CC0531" w:rsidRPr="001F50D5" w:rsidRDefault="00CC0531" w:rsidP="00CC0531">
      <w:pPr>
        <w:autoSpaceDE w:val="0"/>
        <w:autoSpaceDN w:val="0"/>
        <w:adjustRightInd w:val="0"/>
        <w:ind w:firstLine="709"/>
        <w:jc w:val="both"/>
        <w:rPr>
          <w:sz w:val="24"/>
          <w:szCs w:val="24"/>
        </w:rPr>
      </w:pPr>
      <w:r w:rsidRPr="001F50D5">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CC0531" w:rsidRPr="001F50D5" w:rsidRDefault="00CC0531" w:rsidP="00CC0531">
      <w:pPr>
        <w:autoSpaceDE w:val="0"/>
        <w:autoSpaceDN w:val="0"/>
        <w:adjustRightInd w:val="0"/>
        <w:ind w:firstLine="709"/>
        <w:jc w:val="both"/>
        <w:rPr>
          <w:sz w:val="24"/>
          <w:szCs w:val="24"/>
        </w:rPr>
      </w:pPr>
      <w:r w:rsidRPr="001F50D5">
        <w:rPr>
          <w:sz w:val="24"/>
          <w:szCs w:val="24"/>
        </w:rPr>
        <w:t>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CC0531" w:rsidRPr="001F50D5" w:rsidRDefault="00CC0531" w:rsidP="00CC0531">
      <w:pPr>
        <w:autoSpaceDE w:val="0"/>
        <w:autoSpaceDN w:val="0"/>
        <w:adjustRightInd w:val="0"/>
        <w:ind w:firstLine="709"/>
        <w:jc w:val="both"/>
        <w:rPr>
          <w:sz w:val="24"/>
          <w:szCs w:val="24"/>
        </w:rPr>
      </w:pPr>
      <w:r w:rsidRPr="001F50D5">
        <w:rPr>
          <w:sz w:val="24"/>
          <w:szCs w:val="24"/>
        </w:rPr>
        <w:t>1) возможность знакомиться с информацией о муниципальной услуге;</w:t>
      </w:r>
    </w:p>
    <w:p w:rsidR="00CC0531" w:rsidRPr="001F50D5" w:rsidRDefault="00CC0531" w:rsidP="00CC0531">
      <w:pPr>
        <w:autoSpaceDE w:val="0"/>
        <w:autoSpaceDN w:val="0"/>
        <w:adjustRightInd w:val="0"/>
        <w:ind w:firstLine="709"/>
        <w:jc w:val="both"/>
        <w:rPr>
          <w:sz w:val="24"/>
          <w:szCs w:val="24"/>
        </w:rPr>
      </w:pPr>
      <w:r w:rsidRPr="001F50D5">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CC0531" w:rsidRPr="001F50D5" w:rsidRDefault="00CC0531" w:rsidP="00CC0531">
      <w:pPr>
        <w:autoSpaceDE w:val="0"/>
        <w:autoSpaceDN w:val="0"/>
        <w:adjustRightInd w:val="0"/>
        <w:ind w:firstLine="709"/>
        <w:jc w:val="both"/>
        <w:rPr>
          <w:sz w:val="24"/>
          <w:szCs w:val="24"/>
        </w:rPr>
      </w:pPr>
      <w:r w:rsidRPr="001F50D5">
        <w:rPr>
          <w:sz w:val="24"/>
          <w:szCs w:val="24"/>
        </w:rPr>
        <w:t>3) возможность представлять заявление и документы, необходимые для предоставления муниципальной услуги, в электронном виде;</w:t>
      </w:r>
    </w:p>
    <w:p w:rsidR="00CC0531" w:rsidRPr="001F50D5" w:rsidRDefault="00CC0531" w:rsidP="00CC0531">
      <w:pPr>
        <w:autoSpaceDE w:val="0"/>
        <w:autoSpaceDN w:val="0"/>
        <w:adjustRightInd w:val="0"/>
        <w:ind w:firstLine="709"/>
        <w:jc w:val="both"/>
        <w:rPr>
          <w:sz w:val="24"/>
          <w:szCs w:val="24"/>
        </w:rPr>
      </w:pPr>
      <w:r w:rsidRPr="001F50D5">
        <w:rPr>
          <w:sz w:val="24"/>
          <w:szCs w:val="24"/>
        </w:rPr>
        <w:t>4) возможность осуществлять мониторинг хода предоставления муниципальной услуги;</w:t>
      </w:r>
    </w:p>
    <w:p w:rsidR="00CC0531" w:rsidRPr="001F50D5" w:rsidRDefault="00CC0531" w:rsidP="00CC0531">
      <w:pPr>
        <w:autoSpaceDE w:val="0"/>
        <w:autoSpaceDN w:val="0"/>
        <w:adjustRightInd w:val="0"/>
        <w:ind w:firstLine="709"/>
        <w:jc w:val="both"/>
        <w:rPr>
          <w:sz w:val="24"/>
          <w:szCs w:val="24"/>
        </w:rPr>
      </w:pPr>
      <w:r w:rsidRPr="001F50D5">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C87992" w:rsidRPr="001F50D5" w:rsidRDefault="00CC0531" w:rsidP="00CC0531">
      <w:pPr>
        <w:autoSpaceDE w:val="0"/>
        <w:autoSpaceDN w:val="0"/>
        <w:adjustRightInd w:val="0"/>
        <w:ind w:firstLine="709"/>
        <w:jc w:val="both"/>
        <w:rPr>
          <w:sz w:val="24"/>
          <w:szCs w:val="24"/>
        </w:rPr>
      </w:pPr>
      <w:r w:rsidRPr="001F50D5">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87992" w:rsidRPr="001F50D5" w:rsidRDefault="00C87992" w:rsidP="00C87992">
      <w:pPr>
        <w:widowControl w:val="0"/>
        <w:autoSpaceDE w:val="0"/>
        <w:autoSpaceDN w:val="0"/>
        <w:adjustRightInd w:val="0"/>
        <w:ind w:firstLine="709"/>
        <w:jc w:val="both"/>
        <w:rPr>
          <w:sz w:val="24"/>
          <w:szCs w:val="24"/>
        </w:rPr>
      </w:pPr>
    </w:p>
    <w:p w:rsidR="00C87992" w:rsidRPr="001F50D5" w:rsidRDefault="00C87992" w:rsidP="00C87992">
      <w:pPr>
        <w:ind w:firstLine="709"/>
        <w:outlineLvl w:val="1"/>
        <w:rPr>
          <w:sz w:val="24"/>
          <w:szCs w:val="24"/>
        </w:rPr>
      </w:pPr>
      <w:r w:rsidRPr="001F50D5">
        <w:rPr>
          <w:sz w:val="24"/>
          <w:szCs w:val="24"/>
        </w:rPr>
        <w:t xml:space="preserve"> Раздел 3. Состав, последовательность и сроки выполнения </w:t>
      </w:r>
    </w:p>
    <w:p w:rsidR="00C87992" w:rsidRPr="001F50D5" w:rsidRDefault="00C87992" w:rsidP="00C87992">
      <w:pPr>
        <w:ind w:firstLine="709"/>
        <w:outlineLvl w:val="1"/>
        <w:rPr>
          <w:sz w:val="24"/>
          <w:szCs w:val="24"/>
        </w:rPr>
      </w:pPr>
      <w:r w:rsidRPr="001F50D5">
        <w:rPr>
          <w:sz w:val="24"/>
          <w:szCs w:val="24"/>
        </w:rPr>
        <w:t xml:space="preserve">административных процедур, требования к порядку их выполнения, </w:t>
      </w:r>
    </w:p>
    <w:p w:rsidR="00C87992" w:rsidRPr="001F50D5" w:rsidRDefault="00C87992" w:rsidP="00C87992">
      <w:pPr>
        <w:ind w:firstLine="709"/>
        <w:outlineLvl w:val="1"/>
        <w:rPr>
          <w:sz w:val="24"/>
          <w:szCs w:val="24"/>
        </w:rPr>
      </w:pPr>
      <w:r w:rsidRPr="001F50D5">
        <w:rPr>
          <w:sz w:val="24"/>
          <w:szCs w:val="24"/>
        </w:rPr>
        <w:t>в том числе выполнения административных процедур в электронной форме,</w:t>
      </w:r>
    </w:p>
    <w:p w:rsidR="00C87992" w:rsidRPr="001F50D5" w:rsidRDefault="00C87992" w:rsidP="00C87992">
      <w:pPr>
        <w:ind w:firstLine="709"/>
        <w:outlineLvl w:val="1"/>
        <w:rPr>
          <w:sz w:val="24"/>
          <w:szCs w:val="24"/>
        </w:rPr>
      </w:pPr>
      <w:r w:rsidRPr="001F50D5">
        <w:rPr>
          <w:sz w:val="24"/>
          <w:szCs w:val="24"/>
        </w:rPr>
        <w:t xml:space="preserve">а также особенности выполнения административных процедур </w:t>
      </w:r>
    </w:p>
    <w:p w:rsidR="00C87992" w:rsidRPr="001F50D5" w:rsidRDefault="00C87992" w:rsidP="00C87992">
      <w:pPr>
        <w:ind w:firstLine="709"/>
        <w:outlineLvl w:val="1"/>
        <w:rPr>
          <w:sz w:val="24"/>
          <w:szCs w:val="24"/>
        </w:rPr>
      </w:pPr>
      <w:r w:rsidRPr="001F50D5">
        <w:rPr>
          <w:sz w:val="24"/>
          <w:szCs w:val="24"/>
        </w:rPr>
        <w:t>в многофункциональных центрах</w:t>
      </w:r>
    </w:p>
    <w:p w:rsidR="00C87992" w:rsidRPr="001F50D5" w:rsidRDefault="00C87992" w:rsidP="00C87992">
      <w:pPr>
        <w:widowControl w:val="0"/>
        <w:autoSpaceDE w:val="0"/>
        <w:autoSpaceDN w:val="0"/>
        <w:adjustRightInd w:val="0"/>
        <w:ind w:firstLine="709"/>
        <w:rPr>
          <w:sz w:val="24"/>
          <w:szCs w:val="24"/>
        </w:rPr>
      </w:pPr>
    </w:p>
    <w:p w:rsidR="00C87992" w:rsidRPr="001F50D5" w:rsidRDefault="00C87992" w:rsidP="00C87992">
      <w:pPr>
        <w:widowControl w:val="0"/>
        <w:autoSpaceDE w:val="0"/>
        <w:autoSpaceDN w:val="0"/>
        <w:adjustRightInd w:val="0"/>
        <w:ind w:firstLine="709"/>
        <w:outlineLvl w:val="2"/>
        <w:rPr>
          <w:sz w:val="24"/>
          <w:szCs w:val="24"/>
        </w:rPr>
      </w:pPr>
      <w:r w:rsidRPr="001F50D5">
        <w:rPr>
          <w:sz w:val="24"/>
          <w:szCs w:val="24"/>
        </w:rPr>
        <w:t>3.1. Состав административных процедур</w:t>
      </w:r>
    </w:p>
    <w:p w:rsidR="00C87992" w:rsidRPr="001F50D5" w:rsidRDefault="00C87992" w:rsidP="00C87992">
      <w:pPr>
        <w:widowControl w:val="0"/>
        <w:autoSpaceDE w:val="0"/>
        <w:autoSpaceDN w:val="0"/>
        <w:adjustRightInd w:val="0"/>
        <w:ind w:firstLine="709"/>
        <w:outlineLvl w:val="2"/>
        <w:rPr>
          <w:sz w:val="24"/>
          <w:szCs w:val="24"/>
        </w:rPr>
      </w:pPr>
    </w:p>
    <w:p w:rsidR="00C87992" w:rsidRPr="001F50D5" w:rsidRDefault="00C87992" w:rsidP="00C87992">
      <w:pPr>
        <w:ind w:firstLine="709"/>
        <w:jc w:val="both"/>
        <w:rPr>
          <w:sz w:val="24"/>
          <w:szCs w:val="24"/>
        </w:rPr>
      </w:pPr>
      <w:r w:rsidRPr="001F50D5">
        <w:rPr>
          <w:sz w:val="24"/>
          <w:szCs w:val="24"/>
        </w:rPr>
        <w:t>3.1.1. Предоставление муниципальной услуги включает в себя следующие административные процедуры:</w:t>
      </w:r>
    </w:p>
    <w:p w:rsidR="00C87992" w:rsidRPr="001F50D5" w:rsidRDefault="00CC0531" w:rsidP="007D25D0">
      <w:pPr>
        <w:pStyle w:val="ConsPlusNormal"/>
        <w:ind w:firstLine="709"/>
        <w:jc w:val="both"/>
        <w:rPr>
          <w:rFonts w:ascii="Times New Roman" w:eastAsia="Calibri" w:hAnsi="Times New Roman" w:cs="Times New Roman"/>
          <w:sz w:val="24"/>
          <w:szCs w:val="24"/>
        </w:rPr>
      </w:pPr>
      <w:r w:rsidRPr="001F50D5">
        <w:rPr>
          <w:rFonts w:ascii="Times New Roman" w:hAnsi="Times New Roman" w:cs="Times New Roman"/>
          <w:sz w:val="24"/>
          <w:szCs w:val="24"/>
        </w:rPr>
        <w:t xml:space="preserve">1) </w:t>
      </w:r>
      <w:r w:rsidR="007D25D0" w:rsidRPr="001F50D5">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r w:rsidR="00C87992" w:rsidRPr="001F50D5">
        <w:rPr>
          <w:rFonts w:ascii="Times New Roman" w:eastAsia="Calibri" w:hAnsi="Times New Roman" w:cs="Times New Roman"/>
          <w:sz w:val="24"/>
          <w:szCs w:val="24"/>
        </w:rPr>
        <w:t>;</w:t>
      </w:r>
    </w:p>
    <w:p w:rsidR="00CC0531" w:rsidRPr="001F50D5" w:rsidRDefault="00CC0531" w:rsidP="00C87992">
      <w:pPr>
        <w:pStyle w:val="ConsPlusNormal"/>
        <w:ind w:firstLine="709"/>
        <w:jc w:val="both"/>
        <w:rPr>
          <w:rFonts w:ascii="Times New Roman" w:eastAsia="Calibri" w:hAnsi="Times New Roman" w:cs="Times New Roman"/>
          <w:sz w:val="24"/>
          <w:szCs w:val="24"/>
        </w:rPr>
      </w:pPr>
      <w:r w:rsidRPr="001F50D5">
        <w:rPr>
          <w:rFonts w:ascii="Times New Roman" w:eastAsia="Calibri" w:hAnsi="Times New Roman" w:cs="Times New Roman"/>
          <w:sz w:val="24"/>
          <w:szCs w:val="24"/>
        </w:rPr>
        <w:t>2) формирование и направление межведомственных запросов</w:t>
      </w:r>
      <w:r w:rsidR="00813F0E" w:rsidRPr="001F50D5">
        <w:rPr>
          <w:rFonts w:ascii="Times New Roman" w:eastAsia="Calibri" w:hAnsi="Times New Roman" w:cs="Times New Roman"/>
          <w:sz w:val="24"/>
          <w:szCs w:val="24"/>
        </w:rPr>
        <w:t>;</w:t>
      </w:r>
    </w:p>
    <w:p w:rsidR="00C87992" w:rsidRPr="001F50D5" w:rsidRDefault="007D25D0" w:rsidP="00D30258">
      <w:pPr>
        <w:pStyle w:val="ConsPlusNormal"/>
        <w:ind w:firstLine="709"/>
        <w:jc w:val="both"/>
        <w:rPr>
          <w:rFonts w:ascii="Times New Roman" w:eastAsia="Calibri" w:hAnsi="Times New Roman" w:cs="Times New Roman"/>
          <w:sz w:val="24"/>
          <w:szCs w:val="24"/>
        </w:rPr>
      </w:pPr>
      <w:r w:rsidRPr="001F50D5">
        <w:rPr>
          <w:rFonts w:ascii="Times New Roman" w:eastAsia="Calibri" w:hAnsi="Times New Roman" w:cs="Times New Roman"/>
          <w:sz w:val="24"/>
          <w:szCs w:val="24"/>
        </w:rPr>
        <w:t>3)</w:t>
      </w:r>
      <w:r w:rsidR="00C87992" w:rsidRPr="001F50D5">
        <w:rPr>
          <w:rFonts w:ascii="Times New Roman" w:eastAsia="Calibri" w:hAnsi="Times New Roman" w:cs="Times New Roman"/>
          <w:sz w:val="24"/>
          <w:szCs w:val="24"/>
        </w:rPr>
        <w:t xml:space="preserve"> подготовка результата предоставления муниципальной услуги</w:t>
      </w:r>
      <w:r w:rsidR="00D30258">
        <w:rPr>
          <w:rFonts w:ascii="Times New Roman" w:eastAsia="Calibri" w:hAnsi="Times New Roman" w:cs="Times New Roman"/>
          <w:sz w:val="24"/>
          <w:szCs w:val="24"/>
        </w:rPr>
        <w:t>.</w:t>
      </w:r>
    </w:p>
    <w:p w:rsidR="007D25D0" w:rsidRPr="001F50D5" w:rsidRDefault="007D25D0" w:rsidP="00C87992">
      <w:pPr>
        <w:pStyle w:val="ConsPlusNormal"/>
        <w:ind w:firstLine="709"/>
        <w:jc w:val="both"/>
        <w:rPr>
          <w:rFonts w:ascii="Times New Roman" w:hAnsi="Times New Roman" w:cs="Times New Roman"/>
          <w:sz w:val="24"/>
          <w:szCs w:val="24"/>
        </w:rPr>
      </w:pPr>
      <w:r w:rsidRPr="001F50D5">
        <w:rPr>
          <w:rFonts w:ascii="Times New Roman" w:hAnsi="Times New Roman" w:cs="Times New Roman"/>
          <w:sz w:val="24"/>
          <w:szCs w:val="24"/>
        </w:rPr>
        <w:t xml:space="preserve">3.1.2. Блок-схема предоставления муниципальной услуги приведена в Приложении </w:t>
      </w:r>
      <w:r w:rsidR="003E65AC">
        <w:rPr>
          <w:rFonts w:ascii="Times New Roman" w:hAnsi="Times New Roman" w:cs="Times New Roman"/>
          <w:sz w:val="24"/>
          <w:szCs w:val="24"/>
        </w:rPr>
        <w:t>4</w:t>
      </w:r>
      <w:r w:rsidRPr="001F50D5">
        <w:rPr>
          <w:rFonts w:ascii="Times New Roman" w:hAnsi="Times New Roman" w:cs="Times New Roman"/>
          <w:sz w:val="24"/>
          <w:szCs w:val="24"/>
        </w:rPr>
        <w:t xml:space="preserve"> к Административному регламенту.</w:t>
      </w:r>
    </w:p>
    <w:p w:rsidR="00C87992" w:rsidRPr="001F50D5" w:rsidRDefault="00C87992" w:rsidP="00C87992">
      <w:pPr>
        <w:pStyle w:val="ConsPlusNormal"/>
        <w:ind w:firstLine="709"/>
        <w:jc w:val="center"/>
        <w:rPr>
          <w:rFonts w:ascii="Times New Roman" w:hAnsi="Times New Roman" w:cs="Times New Roman"/>
          <w:sz w:val="24"/>
          <w:szCs w:val="24"/>
        </w:rPr>
      </w:pPr>
    </w:p>
    <w:p w:rsidR="00C87992" w:rsidRPr="001F50D5" w:rsidRDefault="00C87992" w:rsidP="00C87992">
      <w:pPr>
        <w:autoSpaceDE w:val="0"/>
        <w:autoSpaceDN w:val="0"/>
        <w:adjustRightInd w:val="0"/>
        <w:ind w:firstLine="709"/>
        <w:rPr>
          <w:sz w:val="24"/>
          <w:szCs w:val="24"/>
        </w:rPr>
      </w:pPr>
      <w:r w:rsidRPr="001F50D5">
        <w:rPr>
          <w:sz w:val="24"/>
          <w:szCs w:val="24"/>
        </w:rPr>
        <w:lastRenderedPageBreak/>
        <w:t>3.2. Прием и регистрация заявления и документов,</w:t>
      </w:r>
    </w:p>
    <w:p w:rsidR="00C87992" w:rsidRPr="001F50D5" w:rsidRDefault="00C87992" w:rsidP="00C87992">
      <w:pPr>
        <w:autoSpaceDE w:val="0"/>
        <w:autoSpaceDN w:val="0"/>
        <w:adjustRightInd w:val="0"/>
        <w:ind w:firstLine="709"/>
        <w:rPr>
          <w:sz w:val="24"/>
          <w:szCs w:val="24"/>
        </w:rPr>
      </w:pPr>
      <w:r w:rsidRPr="001F50D5">
        <w:rPr>
          <w:sz w:val="24"/>
          <w:szCs w:val="24"/>
        </w:rPr>
        <w:t>необходимых для предоставления муниципальной услуги</w:t>
      </w:r>
    </w:p>
    <w:p w:rsidR="00C87992" w:rsidRPr="001F50D5" w:rsidRDefault="00C87992" w:rsidP="00C87992">
      <w:pPr>
        <w:autoSpaceDE w:val="0"/>
        <w:autoSpaceDN w:val="0"/>
        <w:adjustRightInd w:val="0"/>
        <w:ind w:firstLine="709"/>
        <w:jc w:val="both"/>
        <w:rPr>
          <w:sz w:val="24"/>
          <w:szCs w:val="24"/>
        </w:rPr>
      </w:pPr>
    </w:p>
    <w:p w:rsidR="00C87992" w:rsidRPr="001F50D5" w:rsidRDefault="00C87992" w:rsidP="00C87992">
      <w:pPr>
        <w:autoSpaceDE w:val="0"/>
        <w:autoSpaceDN w:val="0"/>
        <w:adjustRightInd w:val="0"/>
        <w:ind w:firstLine="709"/>
        <w:jc w:val="both"/>
        <w:rPr>
          <w:sz w:val="24"/>
          <w:szCs w:val="24"/>
        </w:rPr>
      </w:pPr>
      <w:r w:rsidRPr="001F50D5">
        <w:rPr>
          <w:sz w:val="24"/>
          <w:szCs w:val="24"/>
        </w:rPr>
        <w:t>3.2.1. Прием и регистрация документов осуществляются Администрацией Удомельского городского округа и ГАУ «МФЦ».</w:t>
      </w:r>
    </w:p>
    <w:p w:rsidR="00C87992" w:rsidRPr="001F50D5" w:rsidRDefault="00C87992" w:rsidP="00C87992">
      <w:pPr>
        <w:autoSpaceDE w:val="0"/>
        <w:autoSpaceDN w:val="0"/>
        <w:adjustRightInd w:val="0"/>
        <w:ind w:firstLine="709"/>
        <w:jc w:val="both"/>
        <w:rPr>
          <w:sz w:val="24"/>
          <w:szCs w:val="24"/>
        </w:rPr>
      </w:pPr>
      <w:r w:rsidRPr="001F50D5">
        <w:rPr>
          <w:sz w:val="24"/>
          <w:szCs w:val="24"/>
        </w:rPr>
        <w:t>3.2.2. Основанием для начала выполнения административной процедуры является:</w:t>
      </w:r>
    </w:p>
    <w:p w:rsidR="00C87992" w:rsidRPr="001F50D5" w:rsidRDefault="00C87992" w:rsidP="00C87992">
      <w:pPr>
        <w:autoSpaceDE w:val="0"/>
        <w:autoSpaceDN w:val="0"/>
        <w:adjustRightInd w:val="0"/>
        <w:ind w:firstLine="709"/>
        <w:jc w:val="both"/>
        <w:rPr>
          <w:sz w:val="24"/>
          <w:szCs w:val="24"/>
        </w:rPr>
      </w:pPr>
      <w:r w:rsidRPr="001F50D5">
        <w:rPr>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w:t>
      </w:r>
      <w:r w:rsidR="00BE184A" w:rsidRPr="00BE184A">
        <w:rPr>
          <w:rFonts w:eastAsiaTheme="minorHAnsi"/>
          <w:sz w:val="24"/>
          <w:szCs w:val="24"/>
        </w:rPr>
        <w:t xml:space="preserve"> </w:t>
      </w:r>
      <w:r w:rsidR="00BE184A">
        <w:rPr>
          <w:rFonts w:eastAsiaTheme="minorHAnsi"/>
          <w:sz w:val="24"/>
          <w:szCs w:val="24"/>
        </w:rPr>
        <w:t>(</w:t>
      </w:r>
      <w:r w:rsidR="00BE184A">
        <w:rPr>
          <w:rFonts w:eastAsiaTheme="minorHAnsi"/>
          <w:sz w:val="24"/>
          <w:szCs w:val="24"/>
        </w:rPr>
        <w:t>о присвоении объекту адресации адреса или аннулировании его адреса</w:t>
      </w:r>
      <w:r w:rsidR="00BE184A">
        <w:rPr>
          <w:rFonts w:eastAsiaTheme="minorHAnsi"/>
          <w:sz w:val="24"/>
          <w:szCs w:val="24"/>
        </w:rPr>
        <w:t>)</w:t>
      </w:r>
      <w:r w:rsidRPr="001F50D5">
        <w:rPr>
          <w:sz w:val="24"/>
          <w:szCs w:val="24"/>
        </w:rPr>
        <w:t xml:space="preserve"> и комплектом документов, необходимых для предоставления муниципальной услуги;</w:t>
      </w:r>
    </w:p>
    <w:p w:rsidR="00C87992" w:rsidRPr="001F50D5" w:rsidRDefault="00C87992" w:rsidP="00C87992">
      <w:pPr>
        <w:autoSpaceDE w:val="0"/>
        <w:autoSpaceDN w:val="0"/>
        <w:adjustRightInd w:val="0"/>
        <w:ind w:firstLine="709"/>
        <w:jc w:val="both"/>
        <w:rPr>
          <w:sz w:val="24"/>
          <w:szCs w:val="24"/>
        </w:rPr>
      </w:pPr>
      <w:r w:rsidRPr="001F50D5">
        <w:rPr>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rsidR="00C87992" w:rsidRPr="001F50D5" w:rsidRDefault="00C87992" w:rsidP="00C87992">
      <w:pPr>
        <w:autoSpaceDE w:val="0"/>
        <w:autoSpaceDN w:val="0"/>
        <w:adjustRightInd w:val="0"/>
        <w:ind w:firstLine="709"/>
        <w:jc w:val="both"/>
        <w:rPr>
          <w:sz w:val="24"/>
          <w:szCs w:val="24"/>
        </w:rPr>
      </w:pPr>
      <w:r w:rsidRPr="001F50D5">
        <w:rPr>
          <w:sz w:val="24"/>
          <w:szCs w:val="24"/>
        </w:rPr>
        <w:t>3) направление документов заявителя в Администрацию Удомельского городского округа или ГАУ «МФЦ» посредством почтовой связи.</w:t>
      </w:r>
    </w:p>
    <w:p w:rsidR="00C87992" w:rsidRPr="001F50D5" w:rsidRDefault="00C87992" w:rsidP="00C87992">
      <w:pPr>
        <w:autoSpaceDE w:val="0"/>
        <w:autoSpaceDN w:val="0"/>
        <w:adjustRightInd w:val="0"/>
        <w:ind w:firstLine="709"/>
        <w:jc w:val="both"/>
        <w:rPr>
          <w:sz w:val="24"/>
          <w:szCs w:val="24"/>
        </w:rPr>
      </w:pPr>
      <w:r w:rsidRPr="001F50D5">
        <w:rPr>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rsidR="00C87992" w:rsidRPr="001F50D5" w:rsidRDefault="00C87992" w:rsidP="00C87992">
      <w:pPr>
        <w:autoSpaceDE w:val="0"/>
        <w:autoSpaceDN w:val="0"/>
        <w:adjustRightInd w:val="0"/>
        <w:ind w:firstLine="709"/>
        <w:jc w:val="both"/>
        <w:rPr>
          <w:sz w:val="24"/>
          <w:szCs w:val="24"/>
        </w:rPr>
      </w:pPr>
      <w:r w:rsidRPr="001F50D5">
        <w:rPr>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rsidR="00C87992" w:rsidRPr="001F50D5" w:rsidRDefault="00C87992" w:rsidP="00C87992">
      <w:pPr>
        <w:autoSpaceDE w:val="0"/>
        <w:autoSpaceDN w:val="0"/>
        <w:adjustRightInd w:val="0"/>
        <w:ind w:firstLine="709"/>
        <w:jc w:val="both"/>
        <w:rPr>
          <w:sz w:val="24"/>
          <w:szCs w:val="24"/>
        </w:rPr>
      </w:pPr>
      <w:r w:rsidRPr="001F50D5">
        <w:rPr>
          <w:sz w:val="24"/>
          <w:szCs w:val="24"/>
        </w:rPr>
        <w:t>1) устанавливает предмет обращения;</w:t>
      </w:r>
    </w:p>
    <w:p w:rsidR="00C87992" w:rsidRPr="001F50D5" w:rsidRDefault="00C87992" w:rsidP="00C87992">
      <w:pPr>
        <w:autoSpaceDE w:val="0"/>
        <w:autoSpaceDN w:val="0"/>
        <w:adjustRightInd w:val="0"/>
        <w:ind w:firstLine="709"/>
        <w:jc w:val="both"/>
        <w:rPr>
          <w:sz w:val="24"/>
          <w:szCs w:val="24"/>
        </w:rPr>
      </w:pPr>
      <w:r w:rsidRPr="001F50D5">
        <w:rPr>
          <w:sz w:val="24"/>
          <w:szCs w:val="24"/>
        </w:rPr>
        <w:t>2) проверяет документ, удостоверяющий личность заявителя (если заявление представлено заявителем лично);</w:t>
      </w:r>
    </w:p>
    <w:p w:rsidR="00C87992" w:rsidRPr="001F50D5" w:rsidRDefault="00C87992" w:rsidP="00C87992">
      <w:pPr>
        <w:autoSpaceDE w:val="0"/>
        <w:autoSpaceDN w:val="0"/>
        <w:adjustRightInd w:val="0"/>
        <w:ind w:firstLine="709"/>
        <w:jc w:val="both"/>
        <w:rPr>
          <w:sz w:val="24"/>
          <w:szCs w:val="24"/>
        </w:rPr>
      </w:pPr>
      <w:r w:rsidRPr="001F50D5">
        <w:rPr>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87992" w:rsidRPr="001F50D5" w:rsidRDefault="00C87992" w:rsidP="00C87992">
      <w:pPr>
        <w:autoSpaceDE w:val="0"/>
        <w:autoSpaceDN w:val="0"/>
        <w:adjustRightInd w:val="0"/>
        <w:ind w:firstLine="709"/>
        <w:jc w:val="both"/>
        <w:rPr>
          <w:sz w:val="24"/>
          <w:szCs w:val="24"/>
        </w:rPr>
      </w:pPr>
      <w:r w:rsidRPr="001F50D5">
        <w:rPr>
          <w:sz w:val="24"/>
          <w:szCs w:val="24"/>
        </w:rPr>
        <w:t xml:space="preserve">4) оформляет </w:t>
      </w:r>
      <w:hyperlink r:id="rId10" w:history="1">
        <w:r w:rsidRPr="001F50D5">
          <w:rPr>
            <w:sz w:val="24"/>
            <w:szCs w:val="24"/>
          </w:rPr>
          <w:t>расписку</w:t>
        </w:r>
      </w:hyperlink>
      <w:r w:rsidRPr="001F50D5">
        <w:rPr>
          <w:sz w:val="24"/>
          <w:szCs w:val="24"/>
        </w:rPr>
        <w:t xml:space="preserve"> о принятии документов к рассмотрению по форме согласно Приложению </w:t>
      </w:r>
      <w:r w:rsidR="003E65AC">
        <w:rPr>
          <w:sz w:val="24"/>
          <w:szCs w:val="24"/>
        </w:rPr>
        <w:t>3</w:t>
      </w:r>
      <w:r w:rsidRPr="001F50D5">
        <w:rPr>
          <w:sz w:val="24"/>
          <w:szCs w:val="24"/>
        </w:rPr>
        <w:t xml:space="preserve"> к административному регламенту (далее - расписка);</w:t>
      </w:r>
    </w:p>
    <w:p w:rsidR="00C87992" w:rsidRPr="001F50D5" w:rsidRDefault="00C87992" w:rsidP="00C87992">
      <w:pPr>
        <w:autoSpaceDE w:val="0"/>
        <w:autoSpaceDN w:val="0"/>
        <w:adjustRightInd w:val="0"/>
        <w:ind w:firstLine="709"/>
        <w:jc w:val="both"/>
        <w:rPr>
          <w:sz w:val="24"/>
          <w:szCs w:val="24"/>
        </w:rPr>
      </w:pPr>
      <w:r w:rsidRPr="001F50D5">
        <w:rPr>
          <w:sz w:val="24"/>
          <w:szCs w:val="24"/>
        </w:rPr>
        <w:t>5) регистрирует документы в установленном порядке;</w:t>
      </w:r>
    </w:p>
    <w:p w:rsidR="00C87992" w:rsidRPr="001F50D5" w:rsidRDefault="00C87992" w:rsidP="00C87992">
      <w:pPr>
        <w:autoSpaceDE w:val="0"/>
        <w:autoSpaceDN w:val="0"/>
        <w:adjustRightInd w:val="0"/>
        <w:ind w:firstLine="709"/>
        <w:jc w:val="both"/>
        <w:rPr>
          <w:sz w:val="24"/>
          <w:szCs w:val="24"/>
        </w:rPr>
      </w:pPr>
      <w:r w:rsidRPr="001F50D5">
        <w:rPr>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Удомельского городского округа.</w:t>
      </w:r>
    </w:p>
    <w:p w:rsidR="00C87992" w:rsidRPr="001F50D5" w:rsidRDefault="00C87992" w:rsidP="00C87992">
      <w:pPr>
        <w:autoSpaceDE w:val="0"/>
        <w:autoSpaceDN w:val="0"/>
        <w:adjustRightInd w:val="0"/>
        <w:ind w:firstLine="709"/>
        <w:jc w:val="both"/>
        <w:rPr>
          <w:sz w:val="24"/>
          <w:szCs w:val="24"/>
        </w:rPr>
      </w:pPr>
      <w:bookmarkStart w:id="7" w:name="Par28"/>
      <w:bookmarkEnd w:id="7"/>
      <w:r w:rsidRPr="001F50D5">
        <w:rPr>
          <w:sz w:val="24"/>
          <w:szCs w:val="24"/>
        </w:rPr>
        <w:t>3.3.4.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rsidR="00C87992" w:rsidRPr="001F50D5" w:rsidRDefault="00C87992" w:rsidP="00C87992">
      <w:pPr>
        <w:autoSpaceDE w:val="0"/>
        <w:autoSpaceDN w:val="0"/>
        <w:adjustRightInd w:val="0"/>
        <w:ind w:firstLine="709"/>
        <w:jc w:val="both"/>
        <w:rPr>
          <w:sz w:val="24"/>
          <w:szCs w:val="24"/>
        </w:rPr>
      </w:pPr>
      <w:r w:rsidRPr="001F50D5">
        <w:rPr>
          <w:sz w:val="24"/>
          <w:szCs w:val="24"/>
        </w:rPr>
        <w:t xml:space="preserve">3.2.5. Работник, ответственный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строительства и архитектуры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w:t>
      </w:r>
      <w:r w:rsidR="00BE184A">
        <w:rPr>
          <w:rFonts w:eastAsiaTheme="minorHAnsi"/>
          <w:sz w:val="24"/>
          <w:szCs w:val="24"/>
        </w:rPr>
        <w:t>присвоени</w:t>
      </w:r>
      <w:r w:rsidR="00BE184A">
        <w:rPr>
          <w:rFonts w:eastAsiaTheme="minorHAnsi"/>
          <w:sz w:val="24"/>
          <w:szCs w:val="24"/>
        </w:rPr>
        <w:t>ю</w:t>
      </w:r>
      <w:r w:rsidR="00BE184A">
        <w:rPr>
          <w:rFonts w:eastAsiaTheme="minorHAnsi"/>
          <w:sz w:val="24"/>
          <w:szCs w:val="24"/>
        </w:rPr>
        <w:t xml:space="preserve"> объекту адресации адреса или аннулировании его адреса</w:t>
      </w:r>
      <w:r w:rsidR="00BE184A" w:rsidRPr="001F50D5">
        <w:rPr>
          <w:sz w:val="24"/>
          <w:szCs w:val="24"/>
        </w:rPr>
        <w:t xml:space="preserve"> </w:t>
      </w:r>
      <w:r w:rsidRPr="001F50D5">
        <w:rPr>
          <w:sz w:val="24"/>
          <w:szCs w:val="24"/>
        </w:rPr>
        <w:t>(далее - уполномоченное структурное подразделение).</w:t>
      </w:r>
    </w:p>
    <w:p w:rsidR="00C87992" w:rsidRPr="001F50D5" w:rsidRDefault="00C87992" w:rsidP="00C87992">
      <w:pPr>
        <w:autoSpaceDE w:val="0"/>
        <w:autoSpaceDN w:val="0"/>
        <w:adjustRightInd w:val="0"/>
        <w:ind w:firstLine="709"/>
        <w:jc w:val="both"/>
        <w:rPr>
          <w:sz w:val="24"/>
          <w:szCs w:val="24"/>
        </w:rPr>
      </w:pPr>
      <w:r w:rsidRPr="001F50D5">
        <w:rPr>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rsidR="00C87992" w:rsidRPr="001F50D5" w:rsidRDefault="00C87992" w:rsidP="00C87992">
      <w:pPr>
        <w:autoSpaceDE w:val="0"/>
        <w:autoSpaceDN w:val="0"/>
        <w:adjustRightInd w:val="0"/>
        <w:ind w:firstLine="709"/>
        <w:jc w:val="both"/>
        <w:rPr>
          <w:sz w:val="24"/>
          <w:szCs w:val="24"/>
        </w:rPr>
      </w:pPr>
      <w:r w:rsidRPr="001F50D5">
        <w:rPr>
          <w:sz w:val="24"/>
          <w:szCs w:val="24"/>
        </w:rPr>
        <w:lastRenderedPageBreak/>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C87992" w:rsidRPr="001F50D5" w:rsidRDefault="00C87992" w:rsidP="00C87992">
      <w:pPr>
        <w:widowControl w:val="0"/>
        <w:autoSpaceDE w:val="0"/>
        <w:autoSpaceDN w:val="0"/>
        <w:adjustRightInd w:val="0"/>
        <w:ind w:firstLine="709"/>
        <w:jc w:val="both"/>
        <w:rPr>
          <w:sz w:val="24"/>
          <w:szCs w:val="24"/>
        </w:rPr>
      </w:pPr>
      <w:r w:rsidRPr="001F50D5">
        <w:rPr>
          <w:sz w:val="24"/>
          <w:szCs w:val="24"/>
        </w:rPr>
        <w:t>3.2.8. Срок выполнения административной процедуры прием и регистрация заявления и документов, необходимых для предоставления муниципальной услуги до 2</w:t>
      </w:r>
      <w:r w:rsidR="00C701E8">
        <w:rPr>
          <w:sz w:val="24"/>
          <w:szCs w:val="24"/>
        </w:rPr>
        <w:t xml:space="preserve"> рабочих</w:t>
      </w:r>
      <w:r w:rsidRPr="001F50D5">
        <w:rPr>
          <w:sz w:val="24"/>
          <w:szCs w:val="24"/>
        </w:rPr>
        <w:t xml:space="preserve"> дней.</w:t>
      </w:r>
    </w:p>
    <w:p w:rsidR="00C87992" w:rsidRPr="001F50D5" w:rsidRDefault="00C87992" w:rsidP="00C87992">
      <w:pPr>
        <w:widowControl w:val="0"/>
        <w:autoSpaceDE w:val="0"/>
        <w:autoSpaceDN w:val="0"/>
        <w:adjustRightInd w:val="0"/>
        <w:ind w:firstLine="709"/>
        <w:outlineLvl w:val="2"/>
        <w:rPr>
          <w:sz w:val="24"/>
          <w:szCs w:val="24"/>
        </w:rPr>
      </w:pPr>
    </w:p>
    <w:p w:rsidR="00C87992" w:rsidRPr="001F50D5" w:rsidRDefault="00C87992" w:rsidP="00C87992">
      <w:pPr>
        <w:widowControl w:val="0"/>
        <w:autoSpaceDE w:val="0"/>
        <w:autoSpaceDN w:val="0"/>
        <w:adjustRightInd w:val="0"/>
        <w:ind w:firstLine="709"/>
        <w:outlineLvl w:val="2"/>
        <w:rPr>
          <w:sz w:val="24"/>
          <w:szCs w:val="24"/>
        </w:rPr>
      </w:pPr>
      <w:r w:rsidRPr="001F50D5">
        <w:rPr>
          <w:sz w:val="24"/>
          <w:szCs w:val="24"/>
        </w:rPr>
        <w:t>3.3. Формирование и направление межведомственных запросов</w:t>
      </w:r>
    </w:p>
    <w:p w:rsidR="00C87992" w:rsidRPr="001F50D5" w:rsidRDefault="00C87992" w:rsidP="00C87992">
      <w:pPr>
        <w:widowControl w:val="0"/>
        <w:autoSpaceDE w:val="0"/>
        <w:autoSpaceDN w:val="0"/>
        <w:adjustRightInd w:val="0"/>
        <w:ind w:firstLine="709"/>
        <w:outlineLvl w:val="2"/>
        <w:rPr>
          <w:sz w:val="24"/>
          <w:szCs w:val="24"/>
        </w:rPr>
      </w:pP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4</w:t>
      </w:r>
      <w:r w:rsidRPr="001F50D5">
        <w:rPr>
          <w:sz w:val="24"/>
          <w:szCs w:val="24"/>
        </w:rPr>
        <w:t>. Межведомственные запросы могут быть направлены:</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 на бумажном носителе - посредством почтовой связи или нарочным;</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5</w:t>
      </w:r>
      <w:r w:rsidRPr="001F50D5">
        <w:rPr>
          <w:sz w:val="24"/>
          <w:szCs w:val="24"/>
        </w:rPr>
        <w:t>. В случае подготовки межведомственного запроса в Администрации Удомельского городского округа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Максимальный срок выполнения действий - 1 рабочий день.</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6</w:t>
      </w:r>
      <w:r w:rsidRPr="001F50D5">
        <w:rPr>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7</w:t>
      </w:r>
      <w:r w:rsidRPr="001F50D5">
        <w:rPr>
          <w:sz w:val="24"/>
          <w:szCs w:val="24"/>
        </w:rPr>
        <w:t>.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8</w:t>
      </w:r>
      <w:r w:rsidRPr="001F50D5">
        <w:rPr>
          <w:sz w:val="24"/>
          <w:szCs w:val="24"/>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9</w:t>
      </w:r>
      <w:r w:rsidRPr="001F50D5">
        <w:rPr>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w:t>
      </w:r>
    </w:p>
    <w:p w:rsidR="00C87992" w:rsidRPr="001F50D5" w:rsidRDefault="00C87992" w:rsidP="00C87992">
      <w:pPr>
        <w:widowControl w:val="0"/>
        <w:autoSpaceDE w:val="0"/>
        <w:autoSpaceDN w:val="0"/>
        <w:adjustRightInd w:val="0"/>
        <w:ind w:firstLine="709"/>
        <w:jc w:val="both"/>
        <w:outlineLvl w:val="2"/>
        <w:rPr>
          <w:sz w:val="24"/>
          <w:szCs w:val="24"/>
        </w:rPr>
      </w:pPr>
      <w:r w:rsidRPr="001F50D5">
        <w:rPr>
          <w:sz w:val="24"/>
          <w:szCs w:val="24"/>
        </w:rPr>
        <w:t>3.3.</w:t>
      </w:r>
      <w:r w:rsidR="00BE184A">
        <w:rPr>
          <w:sz w:val="24"/>
          <w:szCs w:val="24"/>
        </w:rPr>
        <w:t>10</w:t>
      </w:r>
      <w:r w:rsidRPr="001F50D5">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84499F" w:rsidRPr="001F50D5" w:rsidRDefault="0084499F" w:rsidP="00C87992">
      <w:pPr>
        <w:widowControl w:val="0"/>
        <w:autoSpaceDE w:val="0"/>
        <w:autoSpaceDN w:val="0"/>
        <w:adjustRightInd w:val="0"/>
        <w:ind w:firstLine="709"/>
        <w:jc w:val="both"/>
        <w:outlineLvl w:val="2"/>
        <w:rPr>
          <w:sz w:val="24"/>
          <w:szCs w:val="24"/>
        </w:rPr>
      </w:pPr>
    </w:p>
    <w:p w:rsidR="001C7646" w:rsidRPr="001F50D5" w:rsidRDefault="00A327DF" w:rsidP="00AE560E">
      <w:pPr>
        <w:tabs>
          <w:tab w:val="center" w:pos="5456"/>
          <w:tab w:val="left" w:pos="9315"/>
        </w:tabs>
        <w:autoSpaceDE w:val="0"/>
        <w:autoSpaceDN w:val="0"/>
        <w:adjustRightInd w:val="0"/>
        <w:ind w:firstLine="709"/>
        <w:jc w:val="left"/>
        <w:outlineLvl w:val="0"/>
        <w:rPr>
          <w:sz w:val="24"/>
          <w:szCs w:val="24"/>
        </w:rPr>
      </w:pPr>
      <w:r w:rsidRPr="001F50D5">
        <w:rPr>
          <w:sz w:val="24"/>
          <w:szCs w:val="24"/>
        </w:rPr>
        <w:tab/>
      </w:r>
      <w:r w:rsidR="005277AD" w:rsidRPr="001F50D5">
        <w:rPr>
          <w:sz w:val="24"/>
          <w:szCs w:val="24"/>
        </w:rPr>
        <w:t>3.4. Подготовка, подписание и выдача результата</w:t>
      </w:r>
      <w:r w:rsidRPr="001F50D5">
        <w:rPr>
          <w:sz w:val="24"/>
          <w:szCs w:val="24"/>
        </w:rPr>
        <w:tab/>
      </w:r>
    </w:p>
    <w:p w:rsidR="00AE560E" w:rsidRPr="001F50D5" w:rsidRDefault="00AE560E" w:rsidP="00AE560E">
      <w:pPr>
        <w:tabs>
          <w:tab w:val="center" w:pos="5456"/>
          <w:tab w:val="left" w:pos="9315"/>
        </w:tabs>
        <w:autoSpaceDE w:val="0"/>
        <w:autoSpaceDN w:val="0"/>
        <w:adjustRightInd w:val="0"/>
        <w:ind w:firstLine="709"/>
        <w:jc w:val="left"/>
        <w:outlineLvl w:val="0"/>
        <w:rPr>
          <w:sz w:val="24"/>
          <w:szCs w:val="24"/>
        </w:rPr>
      </w:pPr>
    </w:p>
    <w:p w:rsidR="00261BEC" w:rsidRPr="001F50D5" w:rsidRDefault="00261BEC" w:rsidP="00261BEC">
      <w:pPr>
        <w:ind w:firstLine="709"/>
        <w:jc w:val="both"/>
        <w:outlineLvl w:val="2"/>
        <w:rPr>
          <w:sz w:val="24"/>
          <w:szCs w:val="24"/>
        </w:rPr>
      </w:pPr>
      <w:r w:rsidRPr="001F50D5">
        <w:rPr>
          <w:sz w:val="24"/>
          <w:szCs w:val="24"/>
        </w:rPr>
        <w:t>3.4.1.</w:t>
      </w:r>
      <w:r w:rsidR="00AE560E" w:rsidRPr="001F50D5">
        <w:rPr>
          <w:sz w:val="24"/>
          <w:szCs w:val="24"/>
        </w:rPr>
        <w:t xml:space="preserve"> </w:t>
      </w:r>
      <w:r w:rsidRPr="001F50D5">
        <w:rPr>
          <w:sz w:val="24"/>
          <w:szCs w:val="24"/>
        </w:rPr>
        <w:t xml:space="preserve">Основанием для начала выполнения административной процедуры является наличие у работника, ответственного за формирование личного дела заявителя и экспертизу документов, </w:t>
      </w:r>
      <w:r w:rsidRPr="001F50D5">
        <w:rPr>
          <w:sz w:val="24"/>
          <w:szCs w:val="24"/>
        </w:rPr>
        <w:lastRenderedPageBreak/>
        <w:t>представленных заявителем, заявления и ответов на запросы, подтверждающие сведения, содержащиеся в заявлении.</w:t>
      </w:r>
    </w:p>
    <w:p w:rsidR="00261BEC" w:rsidRPr="00C701E8" w:rsidRDefault="00261BEC" w:rsidP="00261BEC">
      <w:pPr>
        <w:ind w:firstLine="709"/>
        <w:jc w:val="both"/>
        <w:outlineLvl w:val="2"/>
        <w:rPr>
          <w:color w:val="22272F"/>
          <w:sz w:val="24"/>
          <w:szCs w:val="24"/>
        </w:rPr>
      </w:pPr>
      <w:r w:rsidRPr="001F50D5">
        <w:rPr>
          <w:sz w:val="24"/>
          <w:szCs w:val="24"/>
        </w:rPr>
        <w:t xml:space="preserve">3.4.2. Работник, </w:t>
      </w:r>
      <w:r w:rsidRPr="001F50D5">
        <w:rPr>
          <w:color w:val="000000" w:themeColor="text1"/>
          <w:sz w:val="24"/>
          <w:szCs w:val="24"/>
        </w:rPr>
        <w:t>ответственный за формирование личного дела заявителя и экспертизу документов, представленных заявителем, осущест</w:t>
      </w:r>
      <w:r w:rsidR="0077269D" w:rsidRPr="001F50D5">
        <w:rPr>
          <w:color w:val="000000" w:themeColor="text1"/>
          <w:sz w:val="24"/>
          <w:szCs w:val="24"/>
        </w:rPr>
        <w:t>вляет подготовку</w:t>
      </w:r>
      <w:r w:rsidR="0077269D" w:rsidRPr="001F50D5">
        <w:rPr>
          <w:color w:val="22272F"/>
          <w:sz w:val="24"/>
          <w:szCs w:val="24"/>
        </w:rPr>
        <w:t xml:space="preserve"> проекта постановления Администрации Удомельского городского округа о присвоении </w:t>
      </w:r>
      <w:r w:rsidR="0077269D" w:rsidRPr="001F50D5">
        <w:rPr>
          <w:bCs/>
          <w:sz w:val="24"/>
          <w:szCs w:val="24"/>
        </w:rPr>
        <w:t>(изменении и аннулировании) адреса объекта недвижимости</w:t>
      </w:r>
      <w:r w:rsidR="00AE5650" w:rsidRPr="001F50D5">
        <w:rPr>
          <w:color w:val="22272F"/>
          <w:sz w:val="24"/>
          <w:szCs w:val="24"/>
        </w:rPr>
        <w:t xml:space="preserve"> или </w:t>
      </w:r>
      <w:r w:rsidR="0077269D" w:rsidRPr="001F50D5">
        <w:rPr>
          <w:color w:val="000000" w:themeColor="text1"/>
          <w:sz w:val="24"/>
          <w:szCs w:val="24"/>
        </w:rPr>
        <w:t>решения об</w:t>
      </w:r>
      <w:r w:rsidR="0077269D" w:rsidRPr="001F50D5">
        <w:rPr>
          <w:rFonts w:eastAsiaTheme="minorHAnsi"/>
          <w:sz w:val="24"/>
          <w:szCs w:val="24"/>
        </w:rPr>
        <w:t xml:space="preserve"> отказе</w:t>
      </w:r>
      <w:r w:rsidR="00C701E8" w:rsidRPr="00C701E8">
        <w:t xml:space="preserve"> </w:t>
      </w:r>
      <w:r w:rsidR="00C701E8" w:rsidRPr="00C701E8">
        <w:rPr>
          <w:sz w:val="24"/>
          <w:szCs w:val="24"/>
        </w:rPr>
        <w:t xml:space="preserve">в  </w:t>
      </w:r>
      <w:r w:rsidR="00C701E8" w:rsidRPr="00C701E8">
        <w:rPr>
          <w:color w:val="000000"/>
          <w:sz w:val="24"/>
          <w:szCs w:val="24"/>
        </w:rPr>
        <w:t>присвоении (изменении, аннулировании) адреса объекту недвижимости</w:t>
      </w:r>
      <w:r w:rsidR="0077269D" w:rsidRPr="00C701E8">
        <w:rPr>
          <w:bCs/>
          <w:sz w:val="24"/>
          <w:szCs w:val="24"/>
        </w:rPr>
        <w:t>,</w:t>
      </w:r>
      <w:r w:rsidRPr="00C701E8">
        <w:rPr>
          <w:color w:val="22272F"/>
          <w:sz w:val="24"/>
          <w:szCs w:val="24"/>
        </w:rPr>
        <w:t xml:space="preserve"> </w:t>
      </w:r>
      <w:r w:rsidR="0077269D" w:rsidRPr="00C701E8">
        <w:rPr>
          <w:color w:val="22272F"/>
          <w:sz w:val="24"/>
          <w:szCs w:val="24"/>
        </w:rPr>
        <w:t xml:space="preserve"> </w:t>
      </w:r>
      <w:r w:rsidRPr="00C701E8">
        <w:rPr>
          <w:color w:val="22272F"/>
          <w:sz w:val="24"/>
          <w:szCs w:val="24"/>
        </w:rPr>
        <w:t>которые передает Главе Удомельского городского округа.</w:t>
      </w:r>
    </w:p>
    <w:p w:rsidR="00261BEC" w:rsidRPr="001F50D5" w:rsidRDefault="00261BEC" w:rsidP="00261BEC">
      <w:pPr>
        <w:ind w:firstLine="709"/>
        <w:jc w:val="both"/>
        <w:outlineLvl w:val="2"/>
        <w:rPr>
          <w:sz w:val="24"/>
          <w:szCs w:val="24"/>
        </w:rPr>
      </w:pPr>
      <w:r w:rsidRPr="001F50D5">
        <w:rPr>
          <w:color w:val="22272F"/>
          <w:sz w:val="24"/>
          <w:szCs w:val="24"/>
        </w:rPr>
        <w:t xml:space="preserve">Срок выполнения до </w:t>
      </w:r>
      <w:r w:rsidR="00C701E8">
        <w:rPr>
          <w:color w:val="22272F"/>
          <w:sz w:val="24"/>
          <w:szCs w:val="24"/>
        </w:rPr>
        <w:t>10</w:t>
      </w:r>
      <w:r w:rsidRPr="001F50D5">
        <w:rPr>
          <w:color w:val="22272F"/>
          <w:sz w:val="24"/>
          <w:szCs w:val="24"/>
        </w:rPr>
        <w:t xml:space="preserve"> </w:t>
      </w:r>
      <w:r w:rsidR="00C701E8">
        <w:rPr>
          <w:color w:val="22272F"/>
          <w:sz w:val="24"/>
          <w:szCs w:val="24"/>
        </w:rPr>
        <w:t xml:space="preserve">рабочих </w:t>
      </w:r>
      <w:r w:rsidRPr="001F50D5">
        <w:rPr>
          <w:color w:val="22272F"/>
          <w:sz w:val="24"/>
          <w:szCs w:val="24"/>
        </w:rPr>
        <w:t>дней</w:t>
      </w:r>
    </w:p>
    <w:p w:rsidR="00261BEC" w:rsidRPr="001F50D5" w:rsidRDefault="00261BEC" w:rsidP="00261BEC">
      <w:pPr>
        <w:pStyle w:val="1"/>
        <w:shd w:val="clear" w:color="auto" w:fill="FFFFFF"/>
        <w:spacing w:before="0" w:beforeAutospacing="0" w:after="0" w:afterAutospacing="0"/>
        <w:ind w:firstLine="709"/>
        <w:contextualSpacing/>
        <w:jc w:val="both"/>
        <w:rPr>
          <w:b w:val="0"/>
          <w:sz w:val="24"/>
          <w:szCs w:val="24"/>
        </w:rPr>
      </w:pPr>
      <w:r w:rsidRPr="001F50D5">
        <w:rPr>
          <w:b w:val="0"/>
          <w:sz w:val="24"/>
          <w:szCs w:val="24"/>
        </w:rPr>
        <w:t>3.4.3</w:t>
      </w:r>
      <w:r w:rsidR="00B72746" w:rsidRPr="001F50D5">
        <w:rPr>
          <w:b w:val="0"/>
          <w:sz w:val="24"/>
          <w:szCs w:val="24"/>
        </w:rPr>
        <w:t xml:space="preserve">. После подписания </w:t>
      </w:r>
      <w:r w:rsidRPr="001F50D5">
        <w:rPr>
          <w:b w:val="0"/>
          <w:sz w:val="24"/>
          <w:szCs w:val="24"/>
        </w:rPr>
        <w:t>постановления Администрации Удомельского городского округа о</w:t>
      </w:r>
      <w:r w:rsidR="00B72746" w:rsidRPr="001F50D5">
        <w:rPr>
          <w:b w:val="0"/>
          <w:sz w:val="24"/>
          <w:szCs w:val="24"/>
        </w:rPr>
        <w:t xml:space="preserve"> присвоении (изменении, аннулировании) </w:t>
      </w:r>
      <w:r w:rsidR="00AE5650" w:rsidRPr="001F50D5">
        <w:rPr>
          <w:b w:val="0"/>
          <w:sz w:val="24"/>
          <w:szCs w:val="24"/>
        </w:rPr>
        <w:t>адреса</w:t>
      </w:r>
      <w:r w:rsidR="00B72746" w:rsidRPr="001F50D5">
        <w:rPr>
          <w:b w:val="0"/>
          <w:sz w:val="24"/>
          <w:szCs w:val="24"/>
        </w:rPr>
        <w:t xml:space="preserve"> объекта недвижимости </w:t>
      </w:r>
      <w:r w:rsidR="00AE5650" w:rsidRPr="001F50D5">
        <w:rPr>
          <w:b w:val="0"/>
          <w:sz w:val="24"/>
          <w:szCs w:val="24"/>
        </w:rPr>
        <w:t>или</w:t>
      </w:r>
      <w:r w:rsidR="00B72746" w:rsidRPr="001F50D5">
        <w:rPr>
          <w:b w:val="0"/>
          <w:sz w:val="24"/>
          <w:szCs w:val="24"/>
        </w:rPr>
        <w:t xml:space="preserve"> решения об отказе </w:t>
      </w:r>
      <w:r w:rsidR="00C701E8" w:rsidRPr="00C701E8">
        <w:rPr>
          <w:rFonts w:eastAsia="Calibri"/>
          <w:b w:val="0"/>
          <w:bCs w:val="0"/>
          <w:sz w:val="24"/>
          <w:szCs w:val="24"/>
          <w:lang w:eastAsia="en-US"/>
        </w:rPr>
        <w:t xml:space="preserve">в </w:t>
      </w:r>
      <w:r w:rsidR="00C701E8" w:rsidRPr="00C701E8">
        <w:rPr>
          <w:b w:val="0"/>
          <w:bCs w:val="0"/>
          <w:color w:val="000000"/>
          <w:sz w:val="24"/>
          <w:szCs w:val="24"/>
        </w:rPr>
        <w:t>присвоении (изменении, аннулировании) адреса объекту недвижимости</w:t>
      </w:r>
      <w:r w:rsidR="00C701E8" w:rsidRPr="001F50D5">
        <w:rPr>
          <w:b w:val="0"/>
          <w:sz w:val="24"/>
          <w:szCs w:val="24"/>
        </w:rPr>
        <w:t xml:space="preserve"> </w:t>
      </w:r>
      <w:r w:rsidRPr="001F50D5">
        <w:rPr>
          <w:b w:val="0"/>
          <w:sz w:val="24"/>
          <w:szCs w:val="24"/>
        </w:rPr>
        <w:t>в течение одного рабочего дня направляется работнику, ответственному за формирование личного дела заявителя и экспертизу документов,</w:t>
      </w:r>
      <w:r w:rsidRPr="001F50D5">
        <w:rPr>
          <w:sz w:val="24"/>
          <w:szCs w:val="24"/>
        </w:rPr>
        <w:t xml:space="preserve"> </w:t>
      </w:r>
      <w:r w:rsidRPr="001F50D5">
        <w:rPr>
          <w:b w:val="0"/>
          <w:sz w:val="24"/>
          <w:szCs w:val="24"/>
        </w:rPr>
        <w:t>представленных заявителем</w:t>
      </w:r>
      <w:r w:rsidR="00B901FC" w:rsidRPr="001F50D5">
        <w:rPr>
          <w:b w:val="0"/>
          <w:sz w:val="24"/>
          <w:szCs w:val="24"/>
        </w:rPr>
        <w:t>.</w:t>
      </w:r>
    </w:p>
    <w:p w:rsidR="00261BEC" w:rsidRPr="001F50D5" w:rsidRDefault="00261BEC" w:rsidP="00261BEC">
      <w:pPr>
        <w:pStyle w:val="1"/>
        <w:shd w:val="clear" w:color="auto" w:fill="FFFFFF"/>
        <w:spacing w:before="0" w:beforeAutospacing="0" w:after="0" w:afterAutospacing="0"/>
        <w:ind w:firstLine="709"/>
        <w:contextualSpacing/>
        <w:jc w:val="both"/>
        <w:rPr>
          <w:b w:val="0"/>
          <w:sz w:val="24"/>
          <w:szCs w:val="24"/>
        </w:rPr>
      </w:pPr>
      <w:r w:rsidRPr="001F50D5">
        <w:rPr>
          <w:b w:val="0"/>
          <w:sz w:val="24"/>
          <w:szCs w:val="24"/>
        </w:rPr>
        <w:t xml:space="preserve">Срок выполнения до </w:t>
      </w:r>
      <w:r w:rsidR="00C701E8">
        <w:rPr>
          <w:b w:val="0"/>
          <w:sz w:val="24"/>
          <w:szCs w:val="24"/>
        </w:rPr>
        <w:t>2</w:t>
      </w:r>
      <w:r w:rsidRPr="001F50D5">
        <w:rPr>
          <w:b w:val="0"/>
          <w:sz w:val="24"/>
          <w:szCs w:val="24"/>
        </w:rPr>
        <w:t xml:space="preserve"> </w:t>
      </w:r>
      <w:r w:rsidR="00C701E8">
        <w:rPr>
          <w:b w:val="0"/>
          <w:sz w:val="24"/>
          <w:szCs w:val="24"/>
        </w:rPr>
        <w:t xml:space="preserve">рабочих </w:t>
      </w:r>
      <w:r w:rsidRPr="001F50D5">
        <w:rPr>
          <w:b w:val="0"/>
          <w:sz w:val="24"/>
          <w:szCs w:val="24"/>
        </w:rPr>
        <w:t>дней.</w:t>
      </w:r>
    </w:p>
    <w:p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3.4.4. Работник, ответственный за формирование личного дела заявителя и экспертизу документов, представленных заявителем</w:t>
      </w:r>
      <w:r w:rsidR="00AE560E" w:rsidRPr="001F50D5">
        <w:rPr>
          <w:b w:val="0"/>
          <w:sz w:val="24"/>
          <w:szCs w:val="24"/>
        </w:rPr>
        <w:t>,</w:t>
      </w:r>
      <w:r w:rsidRPr="001F50D5">
        <w:rPr>
          <w:b w:val="0"/>
          <w:sz w:val="24"/>
          <w:szCs w:val="24"/>
        </w:rPr>
        <w:t xml:space="preserve"> передает копию постановления Администрации Удомельского городского округа </w:t>
      </w:r>
      <w:r w:rsidR="00AE560E" w:rsidRPr="001F50D5">
        <w:rPr>
          <w:b w:val="0"/>
          <w:color w:val="22272F"/>
          <w:sz w:val="24"/>
          <w:szCs w:val="24"/>
        </w:rPr>
        <w:t xml:space="preserve">о присвоении </w:t>
      </w:r>
      <w:r w:rsidR="00AE560E" w:rsidRPr="001F50D5">
        <w:rPr>
          <w:b w:val="0"/>
          <w:bCs w:val="0"/>
          <w:sz w:val="24"/>
          <w:szCs w:val="24"/>
        </w:rPr>
        <w:t>(изменении и аннулировании) адреса объекта недвижимости</w:t>
      </w:r>
      <w:r w:rsidR="00AE5650" w:rsidRPr="001F50D5">
        <w:rPr>
          <w:b w:val="0"/>
          <w:bCs w:val="0"/>
          <w:sz w:val="24"/>
          <w:szCs w:val="24"/>
        </w:rPr>
        <w:t xml:space="preserve"> или</w:t>
      </w:r>
      <w:r w:rsidRPr="001F50D5">
        <w:rPr>
          <w:b w:val="0"/>
          <w:sz w:val="24"/>
          <w:szCs w:val="24"/>
        </w:rPr>
        <w:t xml:space="preserve"> </w:t>
      </w:r>
      <w:r w:rsidR="00AE5650" w:rsidRPr="001F50D5">
        <w:rPr>
          <w:b w:val="0"/>
          <w:sz w:val="24"/>
          <w:szCs w:val="24"/>
        </w:rPr>
        <w:t xml:space="preserve">решение об отказе </w:t>
      </w:r>
      <w:r w:rsidR="00C701E8" w:rsidRPr="00C701E8">
        <w:rPr>
          <w:rFonts w:eastAsia="Calibri"/>
          <w:b w:val="0"/>
          <w:bCs w:val="0"/>
          <w:sz w:val="24"/>
          <w:szCs w:val="24"/>
          <w:lang w:eastAsia="en-US"/>
        </w:rPr>
        <w:t xml:space="preserve">в  </w:t>
      </w:r>
      <w:r w:rsidR="00C701E8" w:rsidRPr="00C701E8">
        <w:rPr>
          <w:b w:val="0"/>
          <w:bCs w:val="0"/>
          <w:color w:val="000000"/>
          <w:sz w:val="24"/>
          <w:szCs w:val="24"/>
        </w:rPr>
        <w:t>присвоении (изменении, аннулировании) адреса объекту недвижимости</w:t>
      </w:r>
      <w:r w:rsidR="00C701E8" w:rsidRPr="001F50D5">
        <w:rPr>
          <w:b w:val="0"/>
          <w:sz w:val="24"/>
          <w:szCs w:val="24"/>
        </w:rPr>
        <w:t xml:space="preserve"> </w:t>
      </w:r>
      <w:r w:rsidRPr="001F50D5">
        <w:rPr>
          <w:b w:val="0"/>
          <w:sz w:val="24"/>
          <w:szCs w:val="24"/>
        </w:rPr>
        <w:t>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 xml:space="preserve">Срок выполнения до </w:t>
      </w:r>
      <w:r w:rsidR="00AE5650" w:rsidRPr="001F50D5">
        <w:rPr>
          <w:b w:val="0"/>
          <w:sz w:val="24"/>
          <w:szCs w:val="24"/>
        </w:rPr>
        <w:t>2</w:t>
      </w:r>
      <w:r w:rsidR="00C701E8">
        <w:rPr>
          <w:b w:val="0"/>
          <w:sz w:val="24"/>
          <w:szCs w:val="24"/>
        </w:rPr>
        <w:t>рабочих</w:t>
      </w:r>
      <w:r w:rsidRPr="001F50D5">
        <w:rPr>
          <w:b w:val="0"/>
          <w:sz w:val="24"/>
          <w:szCs w:val="24"/>
        </w:rPr>
        <w:t xml:space="preserve"> дн</w:t>
      </w:r>
      <w:r w:rsidR="00AE5650" w:rsidRPr="001F50D5">
        <w:rPr>
          <w:b w:val="0"/>
          <w:sz w:val="24"/>
          <w:szCs w:val="24"/>
        </w:rPr>
        <w:t>ей</w:t>
      </w:r>
      <w:r w:rsidRPr="001F50D5">
        <w:rPr>
          <w:b w:val="0"/>
          <w:sz w:val="24"/>
          <w:szCs w:val="24"/>
        </w:rPr>
        <w:t>.</w:t>
      </w:r>
    </w:p>
    <w:p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 xml:space="preserve">3.4.5.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w:t>
      </w:r>
      <w:r w:rsidR="00AE560E" w:rsidRPr="001F50D5">
        <w:rPr>
          <w:b w:val="0"/>
          <w:sz w:val="24"/>
          <w:szCs w:val="24"/>
        </w:rPr>
        <w:t xml:space="preserve">решения и (или) </w:t>
      </w:r>
      <w:r w:rsidRPr="001F50D5">
        <w:rPr>
          <w:b w:val="0"/>
          <w:sz w:val="24"/>
          <w:szCs w:val="24"/>
        </w:rPr>
        <w:t>постановления Администрации Удомельского городского округа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Максимальный срок выполнения действия составляет 1 рабочий день.</w:t>
      </w:r>
    </w:p>
    <w:p w:rsidR="00261BEC" w:rsidRPr="001F50D5" w:rsidRDefault="00261BEC" w:rsidP="00261BEC">
      <w:pPr>
        <w:pStyle w:val="1"/>
        <w:shd w:val="clear" w:color="auto" w:fill="FFFFFF"/>
        <w:spacing w:before="161" w:beforeAutospacing="0" w:after="161" w:afterAutospacing="0"/>
        <w:ind w:firstLine="709"/>
        <w:contextualSpacing/>
        <w:jc w:val="both"/>
        <w:rPr>
          <w:b w:val="0"/>
          <w:sz w:val="24"/>
          <w:szCs w:val="24"/>
        </w:rPr>
      </w:pPr>
      <w:r w:rsidRPr="001F50D5">
        <w:rPr>
          <w:b w:val="0"/>
          <w:sz w:val="24"/>
          <w:szCs w:val="24"/>
        </w:rPr>
        <w:t>3.4.6. Результатом выполнения административной процедуры являются выдача результатов предоставления муниципальной услуги заявителю.</w:t>
      </w:r>
    </w:p>
    <w:p w:rsidR="00AE5650" w:rsidRPr="001F50D5" w:rsidRDefault="00261BEC" w:rsidP="00AE5650">
      <w:pPr>
        <w:pStyle w:val="1"/>
        <w:shd w:val="clear" w:color="auto" w:fill="FFFFFF"/>
        <w:spacing w:before="161" w:beforeAutospacing="0" w:after="161" w:afterAutospacing="0"/>
        <w:ind w:firstLine="709"/>
        <w:contextualSpacing/>
        <w:jc w:val="both"/>
        <w:rPr>
          <w:sz w:val="24"/>
          <w:szCs w:val="24"/>
        </w:rPr>
      </w:pPr>
      <w:r w:rsidRPr="001F50D5">
        <w:rPr>
          <w:b w:val="0"/>
          <w:sz w:val="24"/>
          <w:szCs w:val="24"/>
        </w:rPr>
        <w:t xml:space="preserve">Срок выполнения административной процедуры подготовка, подписание и выдача результата до </w:t>
      </w:r>
      <w:r w:rsidR="00AE560E" w:rsidRPr="001F50D5">
        <w:rPr>
          <w:b w:val="0"/>
          <w:sz w:val="24"/>
          <w:szCs w:val="24"/>
        </w:rPr>
        <w:t>1</w:t>
      </w:r>
      <w:r w:rsidR="00C701E8">
        <w:rPr>
          <w:b w:val="0"/>
          <w:sz w:val="24"/>
          <w:szCs w:val="24"/>
        </w:rPr>
        <w:t>5</w:t>
      </w:r>
      <w:r w:rsidRPr="001F50D5">
        <w:rPr>
          <w:b w:val="0"/>
          <w:sz w:val="24"/>
          <w:szCs w:val="24"/>
        </w:rPr>
        <w:t xml:space="preserve"> </w:t>
      </w:r>
      <w:r w:rsidR="00AE560E" w:rsidRPr="001F50D5">
        <w:rPr>
          <w:b w:val="0"/>
          <w:sz w:val="24"/>
          <w:szCs w:val="24"/>
        </w:rPr>
        <w:t xml:space="preserve">рабочих </w:t>
      </w:r>
      <w:r w:rsidRPr="001F50D5">
        <w:rPr>
          <w:b w:val="0"/>
          <w:sz w:val="24"/>
          <w:szCs w:val="24"/>
        </w:rPr>
        <w:t>дней.</w:t>
      </w:r>
      <w:r w:rsidR="00AE5650" w:rsidRPr="001F50D5">
        <w:rPr>
          <w:sz w:val="24"/>
          <w:szCs w:val="24"/>
        </w:rPr>
        <w:t xml:space="preserve"> </w:t>
      </w:r>
      <w:bookmarkStart w:id="8" w:name="Par260"/>
      <w:bookmarkEnd w:id="8"/>
    </w:p>
    <w:p w:rsidR="00AE5650" w:rsidRPr="001F50D5" w:rsidRDefault="00AE5650" w:rsidP="00AE5650">
      <w:pPr>
        <w:pStyle w:val="1"/>
        <w:shd w:val="clear" w:color="auto" w:fill="FFFFFF"/>
        <w:spacing w:before="161" w:beforeAutospacing="0" w:after="161" w:afterAutospacing="0"/>
        <w:ind w:firstLine="709"/>
        <w:contextualSpacing/>
        <w:jc w:val="both"/>
        <w:rPr>
          <w:sz w:val="24"/>
          <w:szCs w:val="24"/>
        </w:rPr>
      </w:pPr>
    </w:p>
    <w:p w:rsidR="00323774" w:rsidRPr="001F50D5" w:rsidRDefault="00323774" w:rsidP="00AE5650">
      <w:pPr>
        <w:pStyle w:val="1"/>
        <w:shd w:val="clear" w:color="auto" w:fill="FFFFFF"/>
        <w:spacing w:before="161" w:beforeAutospacing="0" w:after="161" w:afterAutospacing="0"/>
        <w:ind w:firstLine="709"/>
        <w:contextualSpacing/>
        <w:jc w:val="center"/>
        <w:rPr>
          <w:b w:val="0"/>
          <w:sz w:val="24"/>
          <w:szCs w:val="24"/>
        </w:rPr>
      </w:pPr>
      <w:r w:rsidRPr="001F50D5">
        <w:rPr>
          <w:b w:val="0"/>
          <w:sz w:val="24"/>
          <w:szCs w:val="24"/>
        </w:rPr>
        <w:t>Раздел 4. Формы контроля за исполнением Административного регламента</w:t>
      </w:r>
    </w:p>
    <w:p w:rsidR="00323774" w:rsidRPr="001F50D5" w:rsidRDefault="00323774" w:rsidP="00AE5650">
      <w:pPr>
        <w:widowControl w:val="0"/>
        <w:autoSpaceDE w:val="0"/>
        <w:autoSpaceDN w:val="0"/>
        <w:adjustRightInd w:val="0"/>
        <w:jc w:val="both"/>
        <w:outlineLvl w:val="1"/>
        <w:rPr>
          <w:sz w:val="24"/>
          <w:szCs w:val="24"/>
        </w:rPr>
      </w:pP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4.1. Формы контроля включают в себя:</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1) текущий контроль за соблюдением и исполнением Административного регламента;</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 xml:space="preserve">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w:t>
      </w:r>
      <w:r w:rsidRPr="001F50D5">
        <w:rPr>
          <w:sz w:val="24"/>
          <w:szCs w:val="24"/>
        </w:rPr>
        <w:lastRenderedPageBreak/>
        <w:t>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Заявители (а также граждане, их объединения) вправе контролировать выполнение муниципальной услуги.</w:t>
      </w:r>
    </w:p>
    <w:p w:rsidR="00323774" w:rsidRPr="001F50D5" w:rsidRDefault="00323774" w:rsidP="00323774">
      <w:pPr>
        <w:widowControl w:val="0"/>
        <w:autoSpaceDE w:val="0"/>
        <w:autoSpaceDN w:val="0"/>
        <w:adjustRightInd w:val="0"/>
        <w:ind w:firstLine="709"/>
        <w:jc w:val="both"/>
        <w:rPr>
          <w:sz w:val="24"/>
          <w:szCs w:val="24"/>
        </w:rPr>
      </w:pPr>
      <w:r w:rsidRPr="001F50D5">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C7646" w:rsidRPr="001F50D5" w:rsidRDefault="001C7646" w:rsidP="001C7646">
      <w:pPr>
        <w:widowControl w:val="0"/>
        <w:autoSpaceDE w:val="0"/>
        <w:autoSpaceDN w:val="0"/>
        <w:adjustRightInd w:val="0"/>
        <w:ind w:firstLine="709"/>
        <w:jc w:val="both"/>
        <w:rPr>
          <w:sz w:val="24"/>
          <w:szCs w:val="24"/>
        </w:rPr>
      </w:pPr>
    </w:p>
    <w:p w:rsidR="001C7646" w:rsidRPr="001F50D5" w:rsidRDefault="001C7646" w:rsidP="001C7646">
      <w:pPr>
        <w:ind w:firstLine="709"/>
        <w:jc w:val="both"/>
        <w:rPr>
          <w:sz w:val="24"/>
          <w:szCs w:val="24"/>
        </w:rPr>
      </w:pPr>
    </w:p>
    <w:p w:rsidR="00323774" w:rsidRPr="001F50D5" w:rsidRDefault="00323774" w:rsidP="00323774">
      <w:pPr>
        <w:ind w:firstLine="709"/>
        <w:outlineLvl w:val="1"/>
        <w:rPr>
          <w:sz w:val="24"/>
          <w:szCs w:val="24"/>
        </w:rPr>
      </w:pPr>
      <w:r w:rsidRPr="001F50D5">
        <w:rPr>
          <w:sz w:val="24"/>
          <w:szCs w:val="24"/>
        </w:rPr>
        <w:t xml:space="preserve">Раздел 5. Досудебный (внесудебный) порядок обжалования решений и действий </w:t>
      </w:r>
    </w:p>
    <w:p w:rsidR="00323774" w:rsidRPr="001F50D5" w:rsidRDefault="00323774" w:rsidP="00323774">
      <w:pPr>
        <w:ind w:firstLine="709"/>
        <w:outlineLvl w:val="1"/>
        <w:rPr>
          <w:sz w:val="24"/>
          <w:szCs w:val="24"/>
        </w:rPr>
      </w:pPr>
      <w:r w:rsidRPr="001F50D5">
        <w:rPr>
          <w:sz w:val="24"/>
          <w:szCs w:val="24"/>
        </w:rPr>
        <w:t>(бездействия) органа, предоставляющего муниципальную услугу, а также</w:t>
      </w:r>
    </w:p>
    <w:p w:rsidR="00323774" w:rsidRDefault="00323774" w:rsidP="00323774">
      <w:pPr>
        <w:ind w:firstLine="709"/>
        <w:outlineLvl w:val="1"/>
        <w:rPr>
          <w:sz w:val="24"/>
          <w:szCs w:val="24"/>
        </w:rPr>
      </w:pPr>
      <w:r w:rsidRPr="001F50D5">
        <w:rPr>
          <w:sz w:val="24"/>
          <w:szCs w:val="24"/>
        </w:rPr>
        <w:t>должностных лиц, муниципальных служащих</w:t>
      </w:r>
    </w:p>
    <w:p w:rsidR="00361F6F" w:rsidRPr="001F50D5" w:rsidRDefault="00361F6F" w:rsidP="00323774">
      <w:pPr>
        <w:ind w:firstLine="709"/>
        <w:outlineLvl w:val="1"/>
        <w:rPr>
          <w:sz w:val="24"/>
          <w:szCs w:val="24"/>
        </w:rPr>
      </w:pP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5.2. Заявитель может обратиться с жалобой, в том числе в следующих случаях:</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1) нарушение срока регистрации запроса заявителя о предоставлении муниципальной услуги;</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2) нарушение срока предоставления муниципальной услуги;</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 xml:space="preserve">8) нарушение срока или порядка выдачи документов по результатам предоставления </w:t>
      </w:r>
      <w:r w:rsidRPr="00000BB5">
        <w:rPr>
          <w:sz w:val="24"/>
          <w:szCs w:val="24"/>
        </w:rPr>
        <w:lastRenderedPageBreak/>
        <w:t>муниципальной услуги;</w:t>
      </w:r>
    </w:p>
    <w:p w:rsidR="004F09A8" w:rsidRPr="00000BB5" w:rsidRDefault="004F09A8" w:rsidP="004F09A8">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F09A8" w:rsidRDefault="004F09A8" w:rsidP="004F09A8">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F09A8" w:rsidRPr="00142D6D" w:rsidRDefault="004F09A8" w:rsidP="004F09A8">
      <w:pPr>
        <w:autoSpaceDE w:val="0"/>
        <w:autoSpaceDN w:val="0"/>
        <w:adjustRightInd w:val="0"/>
        <w:ind w:firstLine="708"/>
        <w:jc w:val="both"/>
        <w:rPr>
          <w:bCs/>
          <w:sz w:val="24"/>
          <w:szCs w:val="24"/>
        </w:rPr>
      </w:pPr>
      <w:r w:rsidRPr="00142D6D">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rsidR="004F09A8" w:rsidRPr="00142D6D" w:rsidRDefault="004F09A8" w:rsidP="004F09A8">
      <w:pPr>
        <w:autoSpaceDE w:val="0"/>
        <w:autoSpaceDN w:val="0"/>
        <w:adjustRightInd w:val="0"/>
        <w:ind w:firstLine="708"/>
        <w:jc w:val="both"/>
        <w:rPr>
          <w:bCs/>
          <w:sz w:val="24"/>
          <w:szCs w:val="24"/>
        </w:rPr>
      </w:pPr>
      <w:r w:rsidRPr="00142D6D">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5.6. Жалоба должна содержать:</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rsidR="004F09A8" w:rsidRPr="00142D6D" w:rsidRDefault="004F09A8" w:rsidP="004F09A8">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rsidR="004F09A8" w:rsidRPr="00142D6D" w:rsidRDefault="004F09A8" w:rsidP="004F09A8">
      <w:pPr>
        <w:autoSpaceDE w:val="0"/>
        <w:autoSpaceDN w:val="0"/>
        <w:adjustRightInd w:val="0"/>
        <w:ind w:firstLine="708"/>
        <w:jc w:val="both"/>
        <w:rPr>
          <w:sz w:val="24"/>
          <w:szCs w:val="24"/>
        </w:rPr>
      </w:pPr>
      <w:r w:rsidRPr="00142D6D">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142D6D">
        <w:rPr>
          <w:sz w:val="24"/>
          <w:szCs w:val="24"/>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09A8" w:rsidRPr="00142D6D" w:rsidRDefault="004F09A8" w:rsidP="004F09A8">
      <w:pPr>
        <w:autoSpaceDE w:val="0"/>
        <w:autoSpaceDN w:val="0"/>
        <w:adjustRightInd w:val="0"/>
        <w:ind w:firstLine="709"/>
        <w:jc w:val="both"/>
        <w:rPr>
          <w:sz w:val="24"/>
          <w:szCs w:val="24"/>
        </w:rPr>
      </w:pPr>
      <w:r w:rsidRPr="00142D6D">
        <w:rPr>
          <w:sz w:val="24"/>
          <w:szCs w:val="24"/>
        </w:rPr>
        <w:t>2) отказывает в удовлетворении жалобы.</w:t>
      </w:r>
    </w:p>
    <w:p w:rsidR="004F09A8" w:rsidRPr="00142D6D" w:rsidRDefault="004F09A8" w:rsidP="004F09A8">
      <w:pPr>
        <w:autoSpaceDE w:val="0"/>
        <w:autoSpaceDN w:val="0"/>
        <w:adjustRightInd w:val="0"/>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9A8" w:rsidRDefault="004F09A8" w:rsidP="004F09A8">
      <w:pPr>
        <w:widowControl w:val="0"/>
        <w:autoSpaceDE w:val="0"/>
        <w:autoSpaceDN w:val="0"/>
        <w:adjustRightInd w:val="0"/>
        <w:ind w:firstLine="708"/>
        <w:jc w:val="both"/>
        <w:rPr>
          <w:sz w:val="24"/>
          <w:szCs w:val="24"/>
        </w:rPr>
      </w:pPr>
      <w:r w:rsidRPr="00142D6D">
        <w:rPr>
          <w:sz w:val="24"/>
          <w:szCs w:val="24"/>
        </w:rPr>
        <w:t xml:space="preserve">5.10.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rsidR="004F09A8" w:rsidRPr="00142D6D" w:rsidRDefault="004F09A8" w:rsidP="004F09A8">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rsidR="004F09A8" w:rsidRPr="00142D6D" w:rsidRDefault="004F09A8" w:rsidP="004F09A8">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13F0E" w:rsidRPr="001F50D5" w:rsidRDefault="00813F0E">
      <w:pPr>
        <w:spacing w:after="200" w:line="276" w:lineRule="auto"/>
        <w:jc w:val="left"/>
        <w:rPr>
          <w:rFonts w:eastAsia="Times New Roman"/>
          <w:sz w:val="24"/>
          <w:szCs w:val="24"/>
          <w:lang w:eastAsia="ru-RU"/>
        </w:rPr>
      </w:pPr>
      <w:r w:rsidRPr="001F50D5">
        <w:rPr>
          <w:sz w:val="24"/>
          <w:szCs w:val="24"/>
        </w:rPr>
        <w:br w:type="page"/>
      </w:r>
    </w:p>
    <w:p w:rsidR="00A327DF" w:rsidRPr="001F50D5" w:rsidRDefault="00A327DF" w:rsidP="00A327DF">
      <w:pPr>
        <w:pStyle w:val="ConsPlusNormal"/>
        <w:jc w:val="both"/>
        <w:rPr>
          <w:rFonts w:ascii="Times New Roman" w:hAnsi="Times New Roman" w:cs="Times New Roman"/>
          <w:sz w:val="24"/>
          <w:szCs w:val="24"/>
        </w:rPr>
      </w:pPr>
    </w:p>
    <w:p w:rsidR="00760346" w:rsidRPr="001F50D5" w:rsidRDefault="00760346" w:rsidP="00760346">
      <w:pPr>
        <w:ind w:left="6372"/>
        <w:jc w:val="both"/>
        <w:rPr>
          <w:sz w:val="24"/>
          <w:szCs w:val="24"/>
        </w:rPr>
      </w:pPr>
      <w:r w:rsidRPr="001F50D5">
        <w:rPr>
          <w:sz w:val="24"/>
          <w:szCs w:val="24"/>
        </w:rPr>
        <w:t xml:space="preserve">Приложение </w:t>
      </w:r>
      <w:r w:rsidR="00813F0E" w:rsidRPr="001F50D5">
        <w:rPr>
          <w:sz w:val="24"/>
          <w:szCs w:val="24"/>
        </w:rPr>
        <w:t>1</w:t>
      </w:r>
    </w:p>
    <w:p w:rsidR="00760346" w:rsidRDefault="00760346" w:rsidP="00760346">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rsidR="002536CB" w:rsidRDefault="002536CB" w:rsidP="00760346">
      <w:pPr>
        <w:ind w:left="6372"/>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2536CB">
        <w:tc>
          <w:tcPr>
            <w:tcW w:w="6316"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outlineLvl w:val="0"/>
              <w:rPr>
                <w:rFonts w:eastAsiaTheme="minorHAnsi"/>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 __</w:t>
            </w:r>
          </w:p>
        </w:tc>
        <w:tc>
          <w:tcPr>
            <w:tcW w:w="199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9639" w:type="dxa"/>
            <w:gridSpan w:val="11"/>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1</w:t>
            </w:r>
          </w:p>
        </w:tc>
        <w:tc>
          <w:tcPr>
            <w:tcW w:w="386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2</w:t>
            </w:r>
          </w:p>
        </w:tc>
        <w:tc>
          <w:tcPr>
            <w:tcW w:w="4693" w:type="dxa"/>
            <w:gridSpan w:val="5"/>
            <w:vMerge w:val="restart"/>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Заявление принято</w:t>
            </w:r>
          </w:p>
          <w:p w:rsidR="002536CB" w:rsidRDefault="002536CB">
            <w:pPr>
              <w:autoSpaceDE w:val="0"/>
              <w:autoSpaceDN w:val="0"/>
              <w:adjustRightInd w:val="0"/>
              <w:jc w:val="left"/>
              <w:rPr>
                <w:rFonts w:eastAsiaTheme="minorHAnsi"/>
                <w:sz w:val="24"/>
                <w:szCs w:val="24"/>
              </w:rPr>
            </w:pPr>
            <w:r>
              <w:rPr>
                <w:rFonts w:eastAsiaTheme="minorHAnsi"/>
                <w:sz w:val="24"/>
                <w:szCs w:val="24"/>
              </w:rPr>
              <w:t>регистрационный номер _______________</w:t>
            </w:r>
          </w:p>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листов заявления ___________</w:t>
            </w:r>
          </w:p>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прилагаемых документов ____,</w:t>
            </w:r>
          </w:p>
          <w:p w:rsidR="002536CB" w:rsidRDefault="002536CB">
            <w:pPr>
              <w:autoSpaceDE w:val="0"/>
              <w:autoSpaceDN w:val="0"/>
              <w:adjustRightInd w:val="0"/>
              <w:jc w:val="left"/>
              <w:rPr>
                <w:rFonts w:eastAsiaTheme="minorHAnsi"/>
                <w:sz w:val="24"/>
                <w:szCs w:val="24"/>
              </w:rPr>
            </w:pPr>
            <w:r>
              <w:rPr>
                <w:rFonts w:eastAsiaTheme="minorHAnsi"/>
                <w:sz w:val="24"/>
                <w:szCs w:val="24"/>
              </w:rPr>
              <w:t>в том числе оригиналов ___, копий ____, количество листов в оригиналах ____, копиях ____</w:t>
            </w:r>
          </w:p>
          <w:p w:rsidR="002536CB" w:rsidRDefault="002536CB">
            <w:pPr>
              <w:autoSpaceDE w:val="0"/>
              <w:autoSpaceDN w:val="0"/>
              <w:adjustRightInd w:val="0"/>
              <w:jc w:val="left"/>
              <w:rPr>
                <w:rFonts w:eastAsiaTheme="minorHAnsi"/>
                <w:sz w:val="24"/>
                <w:szCs w:val="24"/>
              </w:rPr>
            </w:pPr>
            <w:r>
              <w:rPr>
                <w:rFonts w:eastAsiaTheme="minorHAnsi"/>
                <w:sz w:val="24"/>
                <w:szCs w:val="24"/>
              </w:rPr>
              <w:t>ФИО должностного лица ________________</w:t>
            </w:r>
          </w:p>
          <w:p w:rsidR="002536CB" w:rsidRDefault="002536CB">
            <w:pPr>
              <w:autoSpaceDE w:val="0"/>
              <w:autoSpaceDN w:val="0"/>
              <w:adjustRightInd w:val="0"/>
              <w:jc w:val="left"/>
              <w:rPr>
                <w:rFonts w:eastAsiaTheme="minorHAnsi"/>
                <w:sz w:val="24"/>
                <w:szCs w:val="24"/>
              </w:rPr>
            </w:pPr>
            <w:r>
              <w:rPr>
                <w:rFonts w:eastAsiaTheme="minorHAnsi"/>
                <w:sz w:val="24"/>
                <w:szCs w:val="24"/>
              </w:rPr>
              <w:t>подпись должностного лица ____________</w:t>
            </w:r>
          </w:p>
        </w:tc>
      </w:tr>
      <w:tr w:rsidR="002536CB">
        <w:trPr>
          <w:trHeight w:val="276"/>
        </w:trPr>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val="restart"/>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w:t>
            </w:r>
          </w:p>
          <w:p w:rsidR="002536CB" w:rsidRDefault="002536CB">
            <w:pPr>
              <w:autoSpaceDE w:val="0"/>
              <w:autoSpaceDN w:val="0"/>
              <w:adjustRightInd w:val="0"/>
              <w:rPr>
                <w:rFonts w:eastAsiaTheme="minorHAnsi"/>
                <w:sz w:val="24"/>
                <w:szCs w:val="24"/>
              </w:rPr>
            </w:pPr>
            <w:r>
              <w:rPr>
                <w:rFonts w:eastAsiaTheme="minorHAnsi"/>
                <w:sz w:val="24"/>
                <w:szCs w:val="24"/>
              </w:rPr>
              <w:t>----------------------------------------</w:t>
            </w:r>
          </w:p>
          <w:p w:rsidR="002536CB" w:rsidRDefault="002536CB">
            <w:pPr>
              <w:autoSpaceDE w:val="0"/>
              <w:autoSpaceDN w:val="0"/>
              <w:adjustRightInd w:val="0"/>
              <w:rPr>
                <w:rFonts w:eastAsiaTheme="minorHAnsi"/>
                <w:sz w:val="24"/>
                <w:szCs w:val="24"/>
              </w:rPr>
            </w:pPr>
            <w:r>
              <w:rPr>
                <w:rFonts w:eastAsiaTheme="minorHAnsi"/>
                <w:sz w:val="24"/>
                <w:szCs w:val="24"/>
              </w:rPr>
              <w:t>(наименование органа местного самоуправления, органа</w:t>
            </w:r>
          </w:p>
          <w:p w:rsidR="002536CB" w:rsidRDefault="002536CB">
            <w:pPr>
              <w:autoSpaceDE w:val="0"/>
              <w:autoSpaceDN w:val="0"/>
              <w:adjustRightInd w:val="0"/>
              <w:rPr>
                <w:rFonts w:eastAsiaTheme="minorHAnsi"/>
                <w:sz w:val="24"/>
                <w:szCs w:val="24"/>
              </w:rPr>
            </w:pPr>
            <w:r>
              <w:rPr>
                <w:rFonts w:eastAsiaTheme="minorHAnsi"/>
                <w:sz w:val="24"/>
                <w:szCs w:val="24"/>
              </w:rPr>
              <w:t>______________________________</w:t>
            </w:r>
          </w:p>
          <w:p w:rsidR="002536CB" w:rsidRDefault="002536CB">
            <w:pPr>
              <w:autoSpaceDE w:val="0"/>
              <w:autoSpaceDN w:val="0"/>
              <w:adjustRightInd w:val="0"/>
              <w:rPr>
                <w:rFonts w:eastAsiaTheme="minorHAnsi"/>
                <w:sz w:val="24"/>
                <w:szCs w:val="24"/>
              </w:rPr>
            </w:pPr>
            <w:r>
              <w:rPr>
                <w:rFonts w:eastAsiaTheme="minorHAnsi"/>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p>
        </w:tc>
        <w:tc>
          <w:tcPr>
            <w:tcW w:w="4693" w:type="dxa"/>
            <w:gridSpan w:val="5"/>
            <w:vMerge/>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p>
        </w:tc>
      </w:tr>
      <w:tr w:rsidR="002536CB">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693" w:type="dxa"/>
            <w:gridSpan w:val="5"/>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дата "__" ____________ ____ г.</w:t>
            </w:r>
          </w:p>
        </w:tc>
      </w:tr>
      <w:tr w:rsidR="002536CB">
        <w:tc>
          <w:tcPr>
            <w:tcW w:w="550"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Прошу в отношении объекта адресации:</w:t>
            </w:r>
          </w:p>
        </w:tc>
      </w:tr>
      <w:tr w:rsidR="002536CB">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Вид:</w:t>
            </w:r>
          </w:p>
        </w:tc>
      </w:tr>
      <w:tr w:rsidR="002536CB">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03"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Земельный участок</w:t>
            </w:r>
          </w:p>
        </w:tc>
        <w:tc>
          <w:tcPr>
            <w:tcW w:w="420"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52"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Объект незавершенного строительства</w:t>
            </w:r>
          </w:p>
        </w:tc>
      </w:tr>
      <w:tr w:rsidR="002536CB">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7"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03"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0"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52"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03"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Здание</w:t>
            </w:r>
          </w:p>
        </w:tc>
        <w:tc>
          <w:tcPr>
            <w:tcW w:w="420"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52"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7"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03"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0"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52"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val="restart"/>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Присвоить адрес</w:t>
            </w: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 связи с:</w:t>
            </w: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из земель, находящихся в государственной или муниципальной собственности</w:t>
            </w: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раздела земельного участка</w:t>
            </w: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раздел которого осуществляется</w:t>
            </w: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7"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 путем объединения земельных участков</w:t>
            </w: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 xml:space="preserve">Кадастровый номер объединяемого земельного участка </w:t>
            </w:r>
            <w:hyperlink r:id="rId11" w:history="1">
              <w:r w:rsidRPr="00F71571">
                <w:rPr>
                  <w:rFonts w:eastAsiaTheme="minorHAnsi"/>
                  <w:color w:val="000000" w:themeColor="text1"/>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 xml:space="preserve">Адрес объединяемого земельного участка </w:t>
            </w:r>
            <w:hyperlink r:id="rId12" w:history="1">
              <w:r w:rsidRPr="00F71571">
                <w:rPr>
                  <w:rFonts w:eastAsiaTheme="minorHAnsi"/>
                  <w:color w:val="000000" w:themeColor="text1"/>
                  <w:sz w:val="24"/>
                  <w:szCs w:val="24"/>
                </w:rPr>
                <w:t>&lt;1&gt;</w:t>
              </w:r>
            </w:hyperlink>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bl>
    <w:p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2536CB">
        <w:tc>
          <w:tcPr>
            <w:tcW w:w="6316"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33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9639" w:type="dxa"/>
            <w:gridSpan w:val="6"/>
            <w:tcBorders>
              <w:top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выдела из земельного участка</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из которого осуществляется выдел</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земельного участка(ов) путем перераспределения земельных участков</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Количество земельных участков, которые перераспределяются</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Кадастровый номер земельного </w:t>
            </w:r>
            <w:r>
              <w:rPr>
                <w:rFonts w:eastAsiaTheme="minorHAnsi"/>
                <w:sz w:val="24"/>
                <w:szCs w:val="24"/>
              </w:rPr>
              <w:lastRenderedPageBreak/>
              <w:t xml:space="preserve">участка, который перераспределяется </w:t>
            </w:r>
            <w:hyperlink r:id="rId13" w:history="1">
              <w:r w:rsidRPr="00F71571">
                <w:rPr>
                  <w:rFonts w:eastAsiaTheme="minorHAnsi"/>
                  <w:color w:val="000000" w:themeColor="text1"/>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lastRenderedPageBreak/>
              <w:t xml:space="preserve">Адрес земельного участка, который </w:t>
            </w:r>
            <w:r>
              <w:rPr>
                <w:rFonts w:eastAsiaTheme="minorHAnsi"/>
                <w:sz w:val="24"/>
                <w:szCs w:val="24"/>
              </w:rPr>
              <w:lastRenderedPageBreak/>
              <w:t xml:space="preserve">перераспределяется </w:t>
            </w:r>
            <w:hyperlink r:id="rId14" w:history="1">
              <w:r w:rsidRPr="00F71571">
                <w:rPr>
                  <w:rFonts w:eastAsiaTheme="minorHAnsi"/>
                  <w:color w:val="000000" w:themeColor="text1"/>
                  <w:sz w:val="24"/>
                  <w:szCs w:val="24"/>
                </w:rPr>
                <w:t>&lt;2&gt;</w:t>
              </w:r>
            </w:hyperlink>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Строительством, реконструкцией здания, сооружения</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на котором осуществляется строительство (реконструкция)</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земельного участка, на котором осуществляется строительство (реконструкция)</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Переводом жилого помещения в нежилое помещение и нежилого помещения в жилое помещение</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Адрес помещения</w:t>
            </w: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22"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850" w:type="dxa"/>
            <w:gridSpan w:val="2"/>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bl>
    <w:p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536CB">
        <w:tc>
          <w:tcPr>
            <w:tcW w:w="6316" w:type="dxa"/>
            <w:gridSpan w:val="9"/>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9639" w:type="dxa"/>
            <w:gridSpan w:val="13"/>
            <w:tcBorders>
              <w:top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помещения(ий) в здании, сооружении путем раздела здания, сооружения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здания, сооружения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помещения(ий) в здании, сооружении путем раздела помещения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 xml:space="preserve">Назначение помещения (жилое (нежилое) помещение) </w:t>
            </w:r>
            <w:hyperlink r:id="rId15" w:history="1">
              <w:r w:rsidRPr="00F71571">
                <w:rPr>
                  <w:rFonts w:eastAsiaTheme="minorHAnsi"/>
                  <w:color w:val="000000" w:themeColor="text1"/>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 xml:space="preserve">Вид помещения </w:t>
            </w:r>
            <w:hyperlink r:id="rId16" w:history="1">
              <w:r w:rsidRPr="00F71571">
                <w:rPr>
                  <w:rFonts w:eastAsiaTheme="minorHAnsi"/>
                  <w:color w:val="000000" w:themeColor="text1"/>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 xml:space="preserve">Количество помещений </w:t>
            </w:r>
            <w:hyperlink r:id="rId17" w:history="1">
              <w:r w:rsidRPr="00F71571">
                <w:rPr>
                  <w:rFonts w:eastAsiaTheme="minorHAnsi"/>
                  <w:color w:val="000000" w:themeColor="text1"/>
                  <w:sz w:val="24"/>
                  <w:szCs w:val="24"/>
                </w:rPr>
                <w:t>&lt;3&gt;</w:t>
              </w:r>
            </w:hyperlink>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помещения, раздел которого осуществляется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 в здании, сооружении путем объединения помещений в здании, сооружении</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Образование нежилого помещения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Количество объединяемых </w:t>
            </w:r>
            <w:r>
              <w:rPr>
                <w:rFonts w:eastAsiaTheme="minorHAnsi"/>
                <w:sz w:val="24"/>
                <w:szCs w:val="24"/>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 xml:space="preserve">Кадастровый номер объединяемого </w:t>
            </w:r>
            <w:r w:rsidRPr="00F71571">
              <w:rPr>
                <w:rFonts w:eastAsiaTheme="minorHAnsi"/>
                <w:color w:val="000000" w:themeColor="text1"/>
                <w:sz w:val="24"/>
                <w:szCs w:val="24"/>
              </w:rPr>
              <w:t xml:space="preserve">помещения </w:t>
            </w:r>
            <w:hyperlink r:id="rId18" w:history="1">
              <w:r w:rsidRPr="00F71571">
                <w:rPr>
                  <w:rFonts w:eastAsiaTheme="minorHAnsi"/>
                  <w:color w:val="000000" w:themeColor="text1"/>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 xml:space="preserve">Адрес объединяемого </w:t>
            </w:r>
            <w:r w:rsidRPr="00F71571">
              <w:rPr>
                <w:rFonts w:eastAsiaTheme="minorHAnsi"/>
                <w:color w:val="000000" w:themeColor="text1"/>
                <w:sz w:val="24"/>
                <w:szCs w:val="24"/>
              </w:rPr>
              <w:t xml:space="preserve">помещения </w:t>
            </w:r>
            <w:hyperlink r:id="rId19" w:history="1">
              <w:r w:rsidRPr="00F71571">
                <w:rPr>
                  <w:rFonts w:eastAsiaTheme="minorHAnsi"/>
                  <w:color w:val="000000" w:themeColor="text1"/>
                  <w:sz w:val="24"/>
                  <w:szCs w:val="24"/>
                </w:rPr>
                <w:t>&lt;4&gt;</w:t>
              </w:r>
            </w:hyperlink>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Образованием помещения в здании, сооружении путем переустройства и (или) перепланировки мест общего пользования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4"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Образование нежилого помещения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Адрес здания, сооружения</w:t>
            </w: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94" w:type="dxa"/>
            <w:gridSpan w:val="4"/>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0"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694" w:type="dxa"/>
            <w:gridSpan w:val="4"/>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bl>
    <w:p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2536CB">
        <w:tc>
          <w:tcPr>
            <w:tcW w:w="6316"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33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6316" w:type="dxa"/>
            <w:gridSpan w:val="4"/>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c>
          <w:tcPr>
            <w:tcW w:w="1331" w:type="dxa"/>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c>
          <w:tcPr>
            <w:tcW w:w="1992" w:type="dxa"/>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Аннулировать адрес объекта адресации:</w:t>
            </w: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10"/>
              <w:jc w:val="both"/>
              <w:rPr>
                <w:rFonts w:eastAsiaTheme="minorHAnsi"/>
                <w:sz w:val="24"/>
                <w:szCs w:val="24"/>
              </w:rPr>
            </w:pPr>
            <w:r>
              <w:rPr>
                <w:rFonts w:eastAsiaTheme="minorHAnsi"/>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 связи с:</w:t>
            </w: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Прекращением существования объекта адресации</w:t>
            </w: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 xml:space="preserve">Отказом в осуществлении кадастрового учета объекта адресации по основаниям, указанным в </w:t>
            </w:r>
            <w:hyperlink r:id="rId20" w:history="1">
              <w:r w:rsidRPr="00F71571">
                <w:rPr>
                  <w:rFonts w:eastAsiaTheme="minorHAnsi"/>
                  <w:color w:val="000000" w:themeColor="text1"/>
                  <w:sz w:val="24"/>
                  <w:szCs w:val="24"/>
                </w:rPr>
                <w:t>пунктах 1</w:t>
              </w:r>
            </w:hyperlink>
            <w:r w:rsidRPr="00F71571">
              <w:rPr>
                <w:rFonts w:eastAsiaTheme="minorHAnsi"/>
                <w:color w:val="000000" w:themeColor="text1"/>
                <w:sz w:val="24"/>
                <w:szCs w:val="24"/>
              </w:rPr>
              <w:t xml:space="preserve"> и </w:t>
            </w:r>
            <w:hyperlink r:id="rId21" w:history="1">
              <w:r w:rsidRPr="00F71571">
                <w:rPr>
                  <w:rFonts w:eastAsiaTheme="minorHAnsi"/>
                  <w:color w:val="000000" w:themeColor="text1"/>
                  <w:sz w:val="24"/>
                  <w:szCs w:val="24"/>
                </w:rPr>
                <w:t>3 части 2 статьи 27</w:t>
              </w:r>
            </w:hyperlink>
            <w:r w:rsidRPr="00F71571">
              <w:rPr>
                <w:rFonts w:eastAsiaTheme="minorHAnsi"/>
                <w:color w:val="000000" w:themeColor="text1"/>
                <w:sz w:val="24"/>
                <w:szCs w:val="24"/>
              </w:rPr>
              <w:t xml:space="preserve"> </w:t>
            </w:r>
            <w:r>
              <w:rPr>
                <w:rFonts w:eastAsiaTheme="minorHAnsi"/>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Присвоением объекту адресации нового адреса</w:t>
            </w: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bl>
    <w:p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2536CB">
        <w:tc>
          <w:tcPr>
            <w:tcW w:w="6316"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9639" w:type="dxa"/>
            <w:gridSpan w:val="15"/>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val="restart"/>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Собственник объекта адресации или лицо, обладающее иным вещным правом на объект адресации</w:t>
            </w:r>
          </w:p>
        </w:tc>
      </w:tr>
      <w:tr w:rsidR="002536CB">
        <w:tc>
          <w:tcPr>
            <w:tcW w:w="558"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физическое лицо:</w:t>
            </w:r>
          </w:p>
        </w:tc>
      </w:tr>
      <w:tr w:rsidR="002536CB">
        <w:tc>
          <w:tcPr>
            <w:tcW w:w="558"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ИНН (при наличии):</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номер:</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44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кем выдан:</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юридическое лицо, в том числе орган государственной власти, иной государственный орган, орган местного самоуправления:</w:t>
            </w:r>
          </w:p>
        </w:tc>
      </w:tr>
      <w:tr w:rsidR="002536CB">
        <w:tc>
          <w:tcPr>
            <w:tcW w:w="558"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КПП (для российского юридического лица):</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номер регистрации (для иностранного юридического лица):</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Вещное право на объект адресации:</w:t>
            </w:r>
          </w:p>
        </w:tc>
      </w:tr>
      <w:tr w:rsidR="002536CB">
        <w:tc>
          <w:tcPr>
            <w:tcW w:w="55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право собственности</w:t>
            </w:r>
          </w:p>
        </w:tc>
      </w:tr>
      <w:tr w:rsidR="002536CB">
        <w:tc>
          <w:tcPr>
            <w:tcW w:w="55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право хозяйственного ведения имуществом на объект адресации</w:t>
            </w:r>
          </w:p>
        </w:tc>
      </w:tr>
      <w:tr w:rsidR="002536CB">
        <w:tc>
          <w:tcPr>
            <w:tcW w:w="55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право оперативного управления имуществом на объект адресации</w:t>
            </w:r>
          </w:p>
        </w:tc>
      </w:tr>
      <w:tr w:rsidR="002536CB">
        <w:tc>
          <w:tcPr>
            <w:tcW w:w="55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право пожизненно наследуемого владения земельным участком</w:t>
            </w:r>
          </w:p>
        </w:tc>
      </w:tr>
      <w:tr w:rsidR="002536CB">
        <w:tc>
          <w:tcPr>
            <w:tcW w:w="558"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2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19"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право постоянного (бессрочного) пользования земельным участком</w:t>
            </w:r>
          </w:p>
        </w:tc>
      </w:tr>
      <w:tr w:rsidR="002536CB">
        <w:tc>
          <w:tcPr>
            <w:tcW w:w="558" w:type="dxa"/>
            <w:vMerge w:val="restart"/>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36CB">
        <w:tc>
          <w:tcPr>
            <w:tcW w:w="558"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 многофункциональном центре</w:t>
            </w:r>
          </w:p>
        </w:tc>
      </w:tr>
      <w:tr w:rsidR="002536CB">
        <w:tc>
          <w:tcPr>
            <w:tcW w:w="558" w:type="dxa"/>
            <w:vMerge w:val="restart"/>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36CB">
        <w:tc>
          <w:tcPr>
            <w:tcW w:w="558"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 личном кабинете федеральной информационной адресной системы</w:t>
            </w:r>
          </w:p>
        </w:tc>
      </w:tr>
      <w:tr w:rsidR="002536CB">
        <w:tc>
          <w:tcPr>
            <w:tcW w:w="558" w:type="dxa"/>
            <w:vMerge w:val="restart"/>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10"/>
              <w:jc w:val="both"/>
              <w:rPr>
                <w:rFonts w:eastAsiaTheme="minorHAnsi"/>
                <w:sz w:val="24"/>
                <w:szCs w:val="24"/>
              </w:rPr>
            </w:pPr>
            <w:r>
              <w:rPr>
                <w:rFonts w:eastAsiaTheme="minorHAnsi"/>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val="restart"/>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Расписку в получении документов прошу:</w:t>
            </w:r>
          </w:p>
        </w:tc>
      </w:tr>
      <w:tr w:rsidR="002536CB">
        <w:tc>
          <w:tcPr>
            <w:tcW w:w="558"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Расписка получена: ___________________________________</w:t>
            </w:r>
          </w:p>
          <w:p w:rsidR="002536CB" w:rsidRDefault="002536CB">
            <w:pPr>
              <w:autoSpaceDE w:val="0"/>
              <w:autoSpaceDN w:val="0"/>
              <w:adjustRightInd w:val="0"/>
              <w:ind w:left="3005"/>
              <w:jc w:val="both"/>
              <w:rPr>
                <w:rFonts w:eastAsiaTheme="minorHAnsi"/>
                <w:sz w:val="24"/>
                <w:szCs w:val="24"/>
              </w:rPr>
            </w:pPr>
            <w:r>
              <w:rPr>
                <w:rFonts w:eastAsiaTheme="minorHAnsi"/>
                <w:sz w:val="24"/>
                <w:szCs w:val="24"/>
              </w:rPr>
              <w:t>(подпись заявителя)</w:t>
            </w:r>
          </w:p>
        </w:tc>
      </w:tr>
      <w:tr w:rsidR="002536CB">
        <w:tc>
          <w:tcPr>
            <w:tcW w:w="558" w:type="dxa"/>
            <w:vMerge w:val="restart"/>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58"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48"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Не направлять</w:t>
            </w:r>
          </w:p>
        </w:tc>
      </w:tr>
    </w:tbl>
    <w:p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2536CB">
        <w:tc>
          <w:tcPr>
            <w:tcW w:w="6316" w:type="dxa"/>
            <w:gridSpan w:val="9"/>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9639" w:type="dxa"/>
            <w:gridSpan w:val="13"/>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val="restart"/>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Заявитель:</w:t>
            </w:r>
          </w:p>
        </w:tc>
      </w:tr>
      <w:tr w:rsidR="002536CB">
        <w:tc>
          <w:tcPr>
            <w:tcW w:w="537" w:type="dxa"/>
            <w:vMerge/>
            <w:tcBorders>
              <w:top w:val="single" w:sz="4" w:space="0" w:color="auto"/>
              <w:left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Собственник объекта адресации или лицо, обладающее иным вещным правом на объект адресации</w:t>
            </w:r>
          </w:p>
        </w:tc>
      </w:tr>
      <w:tr w:rsidR="002536CB">
        <w:tc>
          <w:tcPr>
            <w:tcW w:w="537"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Представитель собственника объекта адресации или лица, обладающего иным вещным правом на объект адресации</w:t>
            </w:r>
          </w:p>
        </w:tc>
      </w:tr>
      <w:tr w:rsidR="002536CB">
        <w:tc>
          <w:tcPr>
            <w:tcW w:w="537" w:type="dxa"/>
            <w:vMerge w:val="restart"/>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физическое лицо:</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ИНН (при наличии):</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номер:</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кем выдан:</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и реквизиты документа, подтверждающего полномочия представителя:</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firstLine="5"/>
              <w:jc w:val="both"/>
              <w:rPr>
                <w:rFonts w:eastAsiaTheme="minorHAnsi"/>
                <w:sz w:val="24"/>
                <w:szCs w:val="24"/>
              </w:rPr>
            </w:pPr>
            <w:r>
              <w:rPr>
                <w:rFonts w:eastAsiaTheme="minorHAnsi"/>
                <w:sz w:val="24"/>
                <w:szCs w:val="24"/>
              </w:rPr>
              <w:t>юридическое лицо, в том числе орган государственной власти, иной государственный орган, орган местного самоуправления:</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ИНН (для российского юридического лица):</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номер регистрации (для иностранного юридического лица):</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адрес электронной почты (при наличии):</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наименование и реквизиты документа, подтверждающего полномочия представителя:</w:t>
            </w: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Документы, прилагаемые к заявлению:</w:t>
            </w: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Копия в количестве ___ экз., на ___ л.</w:t>
            </w:r>
          </w:p>
        </w:tc>
      </w:tr>
      <w:tr w:rsidR="002536CB">
        <w:tc>
          <w:tcPr>
            <w:tcW w:w="537" w:type="dxa"/>
            <w:vMerge w:val="restart"/>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right"/>
              <w:rPr>
                <w:rFonts w:eastAsiaTheme="minorHAnsi"/>
                <w:sz w:val="24"/>
                <w:szCs w:val="24"/>
              </w:rPr>
            </w:pPr>
            <w:r>
              <w:rPr>
                <w:rFonts w:eastAsiaTheme="minorHAnsi"/>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Примечание:</w:t>
            </w: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vMerge/>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bl>
    <w:p w:rsidR="002536CB" w:rsidRDefault="002536CB" w:rsidP="002536CB">
      <w:pPr>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2536CB">
        <w:tc>
          <w:tcPr>
            <w:tcW w:w="6284" w:type="dxa"/>
            <w:gridSpan w:val="3"/>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1363"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5"/>
              <w:jc w:val="both"/>
              <w:rPr>
                <w:rFonts w:eastAsiaTheme="minorHAnsi"/>
                <w:sz w:val="24"/>
                <w:szCs w:val="24"/>
              </w:rPr>
            </w:pPr>
            <w:r>
              <w:rPr>
                <w:rFonts w:eastAsiaTheme="minorHAnsi"/>
                <w:sz w:val="24"/>
                <w:szCs w:val="24"/>
              </w:rPr>
              <w:t>Лист №___</w:t>
            </w:r>
          </w:p>
        </w:tc>
        <w:tc>
          <w:tcPr>
            <w:tcW w:w="1992"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ind w:left="10"/>
              <w:jc w:val="both"/>
              <w:rPr>
                <w:rFonts w:eastAsiaTheme="minorHAnsi"/>
                <w:sz w:val="24"/>
                <w:szCs w:val="24"/>
              </w:rPr>
            </w:pPr>
            <w:r>
              <w:rPr>
                <w:rFonts w:eastAsiaTheme="minorHAnsi"/>
                <w:sz w:val="24"/>
                <w:szCs w:val="24"/>
              </w:rPr>
              <w:t>Всего листов ___</w:t>
            </w:r>
          </w:p>
        </w:tc>
      </w:tr>
      <w:tr w:rsidR="002536CB">
        <w:tc>
          <w:tcPr>
            <w:tcW w:w="6284" w:type="dxa"/>
            <w:gridSpan w:val="3"/>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c>
          <w:tcPr>
            <w:tcW w:w="1363" w:type="dxa"/>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c>
          <w:tcPr>
            <w:tcW w:w="1992" w:type="dxa"/>
            <w:tcBorders>
              <w:top w:val="single" w:sz="4" w:space="0" w:color="auto"/>
              <w:bottom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r>
              <w:rPr>
                <w:rFonts w:eastAsiaTheme="minorHAnsi"/>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Pr>
                <w:rFonts w:eastAsiaTheme="minorHAnsi"/>
                <w:sz w:val="24"/>
                <w:szCs w:val="24"/>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36CB">
        <w:tc>
          <w:tcPr>
            <w:tcW w:w="537" w:type="dxa"/>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both"/>
              <w:rPr>
                <w:rFonts w:eastAsiaTheme="minorHAnsi"/>
                <w:sz w:val="24"/>
                <w:szCs w:val="24"/>
              </w:rPr>
            </w:pPr>
            <w:r>
              <w:rPr>
                <w:rFonts w:eastAsiaTheme="minorHAnsi"/>
                <w:sz w:val="24"/>
                <w:szCs w:val="24"/>
              </w:rPr>
              <w:t>Настоящим также подтверждаю, что:</w:t>
            </w:r>
          </w:p>
          <w:p w:rsidR="002536CB" w:rsidRDefault="002536CB">
            <w:pPr>
              <w:autoSpaceDE w:val="0"/>
              <w:autoSpaceDN w:val="0"/>
              <w:adjustRightInd w:val="0"/>
              <w:jc w:val="left"/>
              <w:rPr>
                <w:rFonts w:eastAsiaTheme="minorHAnsi"/>
                <w:sz w:val="24"/>
                <w:szCs w:val="24"/>
              </w:rPr>
            </w:pPr>
            <w:r>
              <w:rPr>
                <w:rFonts w:eastAsiaTheme="minorHAnsi"/>
                <w:sz w:val="24"/>
                <w:szCs w:val="24"/>
              </w:rPr>
              <w:t>сведения, указанные в настоящем заявлении, на дату представления заявления достоверны;</w:t>
            </w:r>
          </w:p>
          <w:p w:rsidR="002536CB" w:rsidRDefault="002536CB">
            <w:pPr>
              <w:autoSpaceDE w:val="0"/>
              <w:autoSpaceDN w:val="0"/>
              <w:adjustRightInd w:val="0"/>
              <w:jc w:val="left"/>
              <w:rPr>
                <w:rFonts w:eastAsiaTheme="minorHAnsi"/>
                <w:sz w:val="24"/>
                <w:szCs w:val="24"/>
              </w:rPr>
            </w:pPr>
            <w:r>
              <w:rPr>
                <w:rFonts w:eastAsiaTheme="minorHAnsi"/>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36CB">
        <w:tc>
          <w:tcPr>
            <w:tcW w:w="537" w:type="dxa"/>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Дата</w:t>
            </w:r>
          </w:p>
        </w:tc>
      </w:tr>
      <w:tr w:rsidR="002536CB">
        <w:tc>
          <w:tcPr>
            <w:tcW w:w="537"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2358" w:type="dxa"/>
            <w:tcBorders>
              <w:top w:val="single" w:sz="4" w:space="0" w:color="auto"/>
              <w:left w:val="single" w:sz="4" w:space="0" w:color="auto"/>
              <w:bottom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_________________</w:t>
            </w:r>
          </w:p>
          <w:p w:rsidR="002536CB" w:rsidRDefault="002536CB">
            <w:pPr>
              <w:autoSpaceDE w:val="0"/>
              <w:autoSpaceDN w:val="0"/>
              <w:adjustRightInd w:val="0"/>
              <w:rPr>
                <w:rFonts w:eastAsiaTheme="minorHAnsi"/>
                <w:sz w:val="24"/>
                <w:szCs w:val="24"/>
              </w:rPr>
            </w:pPr>
            <w:r>
              <w:rPr>
                <w:rFonts w:eastAsiaTheme="minorHAnsi"/>
                <w:sz w:val="24"/>
                <w:szCs w:val="24"/>
              </w:rPr>
              <w:t>(подпись)</w:t>
            </w:r>
          </w:p>
        </w:tc>
        <w:tc>
          <w:tcPr>
            <w:tcW w:w="3389" w:type="dxa"/>
            <w:tcBorders>
              <w:top w:val="single" w:sz="4" w:space="0" w:color="auto"/>
              <w:bottom w:val="single" w:sz="4" w:space="0" w:color="auto"/>
              <w:right w:val="single" w:sz="4" w:space="0" w:color="auto"/>
            </w:tcBorders>
            <w:vAlign w:val="center"/>
          </w:tcPr>
          <w:p w:rsidR="002536CB" w:rsidRDefault="002536CB">
            <w:pPr>
              <w:autoSpaceDE w:val="0"/>
              <w:autoSpaceDN w:val="0"/>
              <w:adjustRightInd w:val="0"/>
              <w:rPr>
                <w:rFonts w:eastAsiaTheme="minorHAnsi"/>
                <w:sz w:val="24"/>
                <w:szCs w:val="24"/>
              </w:rPr>
            </w:pPr>
            <w:r>
              <w:rPr>
                <w:rFonts w:eastAsiaTheme="minorHAnsi"/>
                <w:sz w:val="24"/>
                <w:szCs w:val="24"/>
              </w:rPr>
              <w:t>_______________________</w:t>
            </w:r>
          </w:p>
          <w:p w:rsidR="002536CB" w:rsidRDefault="002536CB">
            <w:pPr>
              <w:autoSpaceDE w:val="0"/>
              <w:autoSpaceDN w:val="0"/>
              <w:adjustRightInd w:val="0"/>
              <w:rPr>
                <w:rFonts w:eastAsiaTheme="minorHAnsi"/>
                <w:sz w:val="24"/>
                <w:szCs w:val="24"/>
              </w:rPr>
            </w:pPr>
            <w:r>
              <w:rPr>
                <w:rFonts w:eastAsiaTheme="minorHAnsi"/>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536CB" w:rsidRDefault="002536CB">
            <w:pPr>
              <w:autoSpaceDE w:val="0"/>
              <w:autoSpaceDN w:val="0"/>
              <w:adjustRightInd w:val="0"/>
              <w:jc w:val="both"/>
              <w:rPr>
                <w:rFonts w:eastAsiaTheme="minorHAnsi"/>
                <w:sz w:val="24"/>
                <w:szCs w:val="24"/>
              </w:rPr>
            </w:pPr>
            <w:r>
              <w:rPr>
                <w:rFonts w:eastAsiaTheme="minorHAnsi"/>
                <w:sz w:val="24"/>
                <w:szCs w:val="24"/>
              </w:rPr>
              <w:t>"__" ___________ ____ г.</w:t>
            </w:r>
          </w:p>
        </w:tc>
      </w:tr>
      <w:tr w:rsidR="002536CB">
        <w:tc>
          <w:tcPr>
            <w:tcW w:w="537" w:type="dxa"/>
            <w:tcBorders>
              <w:top w:val="single" w:sz="4" w:space="0" w:color="auto"/>
              <w:left w:val="single" w:sz="4" w:space="0" w:color="auto"/>
              <w:right w:val="single" w:sz="4" w:space="0" w:color="auto"/>
            </w:tcBorders>
          </w:tcPr>
          <w:p w:rsidR="002536CB" w:rsidRDefault="002536CB">
            <w:pPr>
              <w:autoSpaceDE w:val="0"/>
              <w:autoSpaceDN w:val="0"/>
              <w:adjustRightInd w:val="0"/>
              <w:rPr>
                <w:rFonts w:eastAsiaTheme="minorHAnsi"/>
                <w:sz w:val="24"/>
                <w:szCs w:val="24"/>
              </w:rPr>
            </w:pPr>
            <w:r>
              <w:rPr>
                <w:rFonts w:eastAsiaTheme="minorHAnsi"/>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r>
              <w:rPr>
                <w:rFonts w:eastAsiaTheme="minorHAnsi"/>
                <w:sz w:val="24"/>
                <w:szCs w:val="24"/>
              </w:rPr>
              <w:t>Отметка специалиста, принявшего заявление и приложенные к нему документы:</w:t>
            </w:r>
          </w:p>
        </w:tc>
      </w:tr>
      <w:tr w:rsidR="002536CB">
        <w:tc>
          <w:tcPr>
            <w:tcW w:w="537"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tcBorders>
              <w:left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r>
      <w:tr w:rsidR="002536CB">
        <w:tc>
          <w:tcPr>
            <w:tcW w:w="537" w:type="dxa"/>
            <w:tcBorders>
              <w:left w:val="single" w:sz="4" w:space="0" w:color="auto"/>
              <w:bottom w:val="single" w:sz="4" w:space="0" w:color="auto"/>
              <w:right w:val="single" w:sz="4" w:space="0" w:color="auto"/>
            </w:tcBorders>
          </w:tcPr>
          <w:p w:rsidR="002536CB" w:rsidRDefault="002536CB">
            <w:pPr>
              <w:autoSpaceDE w:val="0"/>
              <w:autoSpaceDN w:val="0"/>
              <w:adjustRightInd w:val="0"/>
              <w:jc w:val="left"/>
              <w:rPr>
                <w:rFonts w:eastAsiaTheme="minorHAnsi"/>
                <w:sz w:val="24"/>
                <w:szCs w:val="24"/>
              </w:rPr>
            </w:pPr>
          </w:p>
        </w:tc>
        <w:tc>
          <w:tcPr>
            <w:tcW w:w="9102" w:type="dxa"/>
            <w:gridSpan w:val="4"/>
          </w:tcPr>
          <w:p w:rsidR="002536CB" w:rsidRDefault="002536CB">
            <w:pPr>
              <w:autoSpaceDE w:val="0"/>
              <w:autoSpaceDN w:val="0"/>
              <w:adjustRightInd w:val="0"/>
              <w:jc w:val="left"/>
              <w:rPr>
                <w:rFonts w:eastAsiaTheme="minorHAnsi"/>
                <w:sz w:val="24"/>
                <w:szCs w:val="24"/>
              </w:rPr>
            </w:pPr>
          </w:p>
        </w:tc>
      </w:tr>
    </w:tbl>
    <w:p w:rsidR="002536CB" w:rsidRPr="001F50D5" w:rsidRDefault="002536CB" w:rsidP="00760346">
      <w:pPr>
        <w:ind w:left="6372"/>
        <w:jc w:val="both"/>
        <w:rPr>
          <w:sz w:val="24"/>
          <w:szCs w:val="24"/>
        </w:rPr>
      </w:pPr>
    </w:p>
    <w:p w:rsidR="00A44935" w:rsidRDefault="00A44935"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Pr="001F50D5" w:rsidRDefault="002536CB" w:rsidP="002536CB">
      <w:pPr>
        <w:ind w:left="6372"/>
        <w:jc w:val="both"/>
        <w:rPr>
          <w:sz w:val="24"/>
          <w:szCs w:val="24"/>
        </w:rPr>
      </w:pPr>
      <w:r w:rsidRPr="001F50D5">
        <w:rPr>
          <w:sz w:val="24"/>
          <w:szCs w:val="24"/>
        </w:rPr>
        <w:lastRenderedPageBreak/>
        <w:t xml:space="preserve">Приложение </w:t>
      </w:r>
      <w:r>
        <w:rPr>
          <w:sz w:val="24"/>
          <w:szCs w:val="24"/>
        </w:rPr>
        <w:t>2</w:t>
      </w:r>
    </w:p>
    <w:p w:rsidR="002536CB" w:rsidRDefault="002536CB" w:rsidP="002536CB">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rsidR="002536CB" w:rsidRDefault="002536CB" w:rsidP="00A44935">
      <w:pPr>
        <w:rPr>
          <w:color w:val="FF0000"/>
          <w:sz w:val="24"/>
          <w:szCs w:val="24"/>
        </w:rPr>
      </w:pPr>
    </w:p>
    <w:p w:rsidR="002536CB" w:rsidRDefault="002536CB" w:rsidP="00A44935">
      <w:pPr>
        <w:rPr>
          <w:color w:val="FF0000"/>
          <w:sz w:val="24"/>
          <w:szCs w:val="24"/>
        </w:rPr>
      </w:pPr>
    </w:p>
    <w:p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ФОРМА РЕШЕНИЯ</w:t>
      </w:r>
    </w:p>
    <w:p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ОБ ОТКАЗЕ В ПРИСВОЕНИИ ОБЪЕКТУ АДРЕСАЦИИ АДРЕСА</w:t>
      </w:r>
    </w:p>
    <w:p w:rsidR="002536CB" w:rsidRPr="002536CB" w:rsidRDefault="002536CB" w:rsidP="002536CB">
      <w:pPr>
        <w:autoSpaceDE w:val="0"/>
        <w:autoSpaceDN w:val="0"/>
        <w:adjustRightInd w:val="0"/>
        <w:rPr>
          <w:rFonts w:eastAsiaTheme="minorHAnsi"/>
          <w:sz w:val="24"/>
          <w:szCs w:val="24"/>
        </w:rPr>
      </w:pPr>
      <w:r w:rsidRPr="002536CB">
        <w:rPr>
          <w:rFonts w:eastAsiaTheme="minorHAnsi"/>
          <w:sz w:val="24"/>
          <w:szCs w:val="24"/>
        </w:rPr>
        <w:t>ИЛИ АННУЛИРОВАНИИ ЕГО АДРЕСА</w:t>
      </w:r>
    </w:p>
    <w:p w:rsidR="002536CB" w:rsidRDefault="002536CB" w:rsidP="002536CB">
      <w:pPr>
        <w:autoSpaceDE w:val="0"/>
        <w:autoSpaceDN w:val="0"/>
        <w:adjustRightInd w:val="0"/>
        <w:jc w:val="both"/>
        <w:outlineLvl w:val="0"/>
        <w:rPr>
          <w:rFonts w:eastAsiaTheme="minorHAnsi"/>
          <w:sz w:val="24"/>
          <w:szCs w:val="24"/>
        </w:rPr>
      </w:pP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(Ф.И.О., адрес заявителя</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(представителя) заявителя)</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______________________________</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(регистрационный номер</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sidRPr="002536CB">
        <w:rPr>
          <w:rFonts w:eastAsiaTheme="minorHAnsi"/>
          <w:b w:val="0"/>
          <w:bCs w:val="0"/>
          <w:sz w:val="24"/>
          <w:szCs w:val="24"/>
        </w:rPr>
        <w:t xml:space="preserve">   </w:t>
      </w:r>
      <w:r>
        <w:rPr>
          <w:rFonts w:eastAsiaTheme="minorHAnsi"/>
          <w:b w:val="0"/>
          <w:bCs w:val="0"/>
          <w:sz w:val="24"/>
          <w:szCs w:val="24"/>
        </w:rPr>
        <w:t xml:space="preserve">  </w:t>
      </w:r>
      <w:r w:rsidRPr="002536CB">
        <w:rPr>
          <w:rFonts w:eastAsiaTheme="minorHAnsi"/>
          <w:b w:val="0"/>
          <w:bCs w:val="0"/>
          <w:sz w:val="24"/>
          <w:szCs w:val="24"/>
        </w:rPr>
        <w:t>заявления о присвоении</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t xml:space="preserve">     </w:t>
      </w:r>
      <w:r w:rsidRPr="002536CB">
        <w:rPr>
          <w:rFonts w:eastAsiaTheme="minorHAnsi"/>
          <w:b w:val="0"/>
          <w:bCs w:val="0"/>
          <w:sz w:val="24"/>
          <w:szCs w:val="24"/>
        </w:rPr>
        <w:t>объекту адресации адреса</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w:t>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r>
      <w:r>
        <w:rPr>
          <w:rFonts w:eastAsiaTheme="minorHAnsi"/>
          <w:b w:val="0"/>
          <w:bCs w:val="0"/>
          <w:sz w:val="24"/>
          <w:szCs w:val="24"/>
        </w:rPr>
        <w:tab/>
        <w:t xml:space="preserve">                </w:t>
      </w:r>
      <w:r w:rsidRPr="002536CB">
        <w:rPr>
          <w:rFonts w:eastAsiaTheme="minorHAnsi"/>
          <w:b w:val="0"/>
          <w:bCs w:val="0"/>
          <w:sz w:val="24"/>
          <w:szCs w:val="24"/>
        </w:rPr>
        <w:t xml:space="preserve"> или аннулировании его адреса)</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Решение</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 отказе в присвоении объекту адресации адреса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или аннулировании его адреса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от ___________ </w:t>
      </w:r>
      <w:r>
        <w:rPr>
          <w:rFonts w:eastAsiaTheme="minorHAnsi"/>
          <w:b w:val="0"/>
          <w:bCs w:val="0"/>
          <w:sz w:val="24"/>
          <w:szCs w:val="24"/>
        </w:rPr>
        <w:t>№</w:t>
      </w:r>
      <w:r w:rsidRPr="002536CB">
        <w:rPr>
          <w:rFonts w:eastAsiaTheme="minorHAnsi"/>
          <w:b w:val="0"/>
          <w:bCs w:val="0"/>
          <w:sz w:val="24"/>
          <w:szCs w:val="24"/>
        </w:rPr>
        <w:t xml:space="preserve"> __________</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Pr>
          <w:rFonts w:eastAsiaTheme="minorHAnsi"/>
          <w:b w:val="0"/>
          <w:bCs w:val="0"/>
          <w:sz w:val="24"/>
          <w:szCs w:val="24"/>
        </w:rPr>
        <w:t xml:space="preserve">         </w:t>
      </w:r>
      <w:r w:rsidRPr="002536CB">
        <w:rPr>
          <w:rFonts w:eastAsiaTheme="minorHAnsi"/>
          <w:b w:val="0"/>
          <w:bCs w:val="0"/>
          <w:sz w:val="24"/>
          <w:szCs w:val="24"/>
        </w:rPr>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Pr>
          <w:rFonts w:eastAsiaTheme="minorHAnsi"/>
          <w:b w:val="0"/>
          <w:bCs w:val="0"/>
          <w:sz w:val="24"/>
          <w:szCs w:val="24"/>
        </w:rPr>
        <w:t xml:space="preserve">         </w:t>
      </w:r>
      <w:r w:rsidRPr="002536CB">
        <w:rPr>
          <w:rFonts w:eastAsiaTheme="minorHAnsi"/>
          <w:b w:val="0"/>
          <w:bCs w:val="0"/>
          <w:sz w:val="24"/>
          <w:szCs w:val="24"/>
        </w:rPr>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(наименование органа местного самоуправления, органа государственной</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власти субъекта Российской Федерации - города федерального значения</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или органа местного самоуправления внутригородского муниципального</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образования города федерального значения, уполномоченного</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законом субъекта Российской Федерации)</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сообщает, что 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(Ф.И.О. заявителя в дательном падеже, наименование, номер</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и дата выдачи документа,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подтверждающего личность, почтовый адрес - для физического лица;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полное наименование, ИНН, КПП (для</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российского юридического лица), страна, дата и номер регистрации</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(для иностранного юридического лица),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почтовый адрес - для юридического лица)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на  основании  </w:t>
      </w:r>
      <w:hyperlink r:id="rId22" w:history="1">
        <w:r w:rsidRPr="009B0BF3">
          <w:rPr>
            <w:rFonts w:eastAsiaTheme="minorHAnsi"/>
            <w:b w:val="0"/>
            <w:bCs w:val="0"/>
            <w:color w:val="000000" w:themeColor="text1"/>
            <w:sz w:val="24"/>
            <w:szCs w:val="24"/>
          </w:rPr>
          <w:t>Правил</w:t>
        </w:r>
      </w:hyperlink>
      <w:r w:rsidRPr="002536CB">
        <w:rPr>
          <w:rFonts w:eastAsiaTheme="minorHAnsi"/>
          <w:b w:val="0"/>
          <w:bCs w:val="0"/>
          <w:sz w:val="24"/>
          <w:szCs w:val="24"/>
        </w:rPr>
        <w:t xml:space="preserve">  присвоения,  изменения  и   аннулирования   адресов,</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утвержденных постановлением Правительства Российской Федерации от 19 ноября</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2014 г. </w:t>
      </w:r>
      <w:r w:rsidR="009B0BF3">
        <w:rPr>
          <w:rFonts w:eastAsiaTheme="minorHAnsi"/>
          <w:b w:val="0"/>
          <w:bCs w:val="0"/>
          <w:sz w:val="24"/>
          <w:szCs w:val="24"/>
        </w:rPr>
        <w:t>№</w:t>
      </w:r>
      <w:r w:rsidRPr="002536CB">
        <w:rPr>
          <w:rFonts w:eastAsiaTheme="minorHAnsi"/>
          <w:b w:val="0"/>
          <w:bCs w:val="0"/>
          <w:sz w:val="24"/>
          <w:szCs w:val="24"/>
        </w:rPr>
        <w:t xml:space="preserve"> </w:t>
      </w:r>
      <w:proofErr w:type="gramStart"/>
      <w:r w:rsidRPr="002536CB">
        <w:rPr>
          <w:rFonts w:eastAsiaTheme="minorHAnsi"/>
          <w:b w:val="0"/>
          <w:bCs w:val="0"/>
          <w:sz w:val="24"/>
          <w:szCs w:val="24"/>
        </w:rPr>
        <w:t>1221,  отказано</w:t>
      </w:r>
      <w:proofErr w:type="gramEnd"/>
      <w:r w:rsidRPr="002536CB">
        <w:rPr>
          <w:rFonts w:eastAsiaTheme="minorHAnsi"/>
          <w:b w:val="0"/>
          <w:bCs w:val="0"/>
          <w:sz w:val="24"/>
          <w:szCs w:val="24"/>
        </w:rPr>
        <w:t xml:space="preserve">  в  присвоении (аннулировании) адреса следующему</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(нужное подчеркнуть)</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объекту адресации 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(вид и наименование объекта адресации, описание</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lastRenderedPageBreak/>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местонахождения объекта адресации в случае обращения заявителя</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 присвоении объекту адресации адреса,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адрес объекта адресации в случае обращения заявителя</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об аннулировании его адреса)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в связи с 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__________________________________________________________________________.</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(основание отказа)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 xml:space="preserve">Уполномоченное    лицо    органа    местного   </w:t>
      </w:r>
      <w:proofErr w:type="gramStart"/>
      <w:r w:rsidRPr="002536CB">
        <w:rPr>
          <w:rFonts w:eastAsiaTheme="minorHAnsi"/>
          <w:b w:val="0"/>
          <w:bCs w:val="0"/>
          <w:sz w:val="24"/>
          <w:szCs w:val="24"/>
        </w:rPr>
        <w:t xml:space="preserve">самоуправления,   </w:t>
      </w:r>
      <w:proofErr w:type="gramEnd"/>
      <w:r w:rsidRPr="002536CB">
        <w:rPr>
          <w:rFonts w:eastAsiaTheme="minorHAnsi"/>
          <w:b w:val="0"/>
          <w:bCs w:val="0"/>
          <w:sz w:val="24"/>
          <w:szCs w:val="24"/>
        </w:rPr>
        <w:t>органа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proofErr w:type="gramStart"/>
      <w:r w:rsidRPr="002536CB">
        <w:rPr>
          <w:rFonts w:eastAsiaTheme="minorHAnsi"/>
          <w:b w:val="0"/>
          <w:bCs w:val="0"/>
          <w:sz w:val="24"/>
          <w:szCs w:val="24"/>
        </w:rPr>
        <w:t>государственной  власти</w:t>
      </w:r>
      <w:proofErr w:type="gramEnd"/>
      <w:r w:rsidRPr="002536CB">
        <w:rPr>
          <w:rFonts w:eastAsiaTheme="minorHAnsi"/>
          <w:b w:val="0"/>
          <w:bCs w:val="0"/>
          <w:sz w:val="24"/>
          <w:szCs w:val="24"/>
        </w:rPr>
        <w:t xml:space="preserve"> субъекта Российской Федерации - города федерального</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значения или органа местного самоуправления внутригородского муниципального</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proofErr w:type="gramStart"/>
      <w:r w:rsidRPr="002536CB">
        <w:rPr>
          <w:rFonts w:eastAsiaTheme="minorHAnsi"/>
          <w:b w:val="0"/>
          <w:bCs w:val="0"/>
          <w:sz w:val="24"/>
          <w:szCs w:val="24"/>
        </w:rPr>
        <w:t>образования  города</w:t>
      </w:r>
      <w:proofErr w:type="gramEnd"/>
      <w:r w:rsidRPr="002536CB">
        <w:rPr>
          <w:rFonts w:eastAsiaTheme="minorHAnsi"/>
          <w:b w:val="0"/>
          <w:bCs w:val="0"/>
          <w:sz w:val="24"/>
          <w:szCs w:val="24"/>
        </w:rPr>
        <w:t xml:space="preserve"> федерального значения, уполномоченного законом субъекта</w:t>
      </w:r>
    </w:p>
    <w:p w:rsidR="002536CB" w:rsidRPr="002536CB" w:rsidRDefault="002536CB" w:rsidP="002536CB">
      <w:pPr>
        <w:pStyle w:val="1"/>
        <w:autoSpaceDE w:val="0"/>
        <w:autoSpaceDN w:val="0"/>
        <w:adjustRightInd w:val="0"/>
        <w:spacing w:before="0" w:beforeAutospacing="0" w:after="0" w:afterAutospacing="0"/>
        <w:jc w:val="center"/>
        <w:rPr>
          <w:rFonts w:eastAsiaTheme="minorHAnsi"/>
          <w:b w:val="0"/>
          <w:bCs w:val="0"/>
          <w:sz w:val="24"/>
          <w:szCs w:val="24"/>
        </w:rPr>
      </w:pPr>
      <w:r w:rsidRPr="002536CB">
        <w:rPr>
          <w:rFonts w:eastAsiaTheme="minorHAnsi"/>
          <w:b w:val="0"/>
          <w:bCs w:val="0"/>
          <w:sz w:val="24"/>
          <w:szCs w:val="24"/>
        </w:rPr>
        <w:t>Российской Федерации</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___________________________________                         _______________</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(должность, Ф.И.О.)                                    (подпись)</w:t>
      </w: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p>
    <w:p w:rsidR="002536CB" w:rsidRPr="002536CB" w:rsidRDefault="002536CB" w:rsidP="002536CB">
      <w:pPr>
        <w:pStyle w:val="1"/>
        <w:autoSpaceDE w:val="0"/>
        <w:autoSpaceDN w:val="0"/>
        <w:adjustRightInd w:val="0"/>
        <w:spacing w:before="0" w:beforeAutospacing="0" w:after="0" w:afterAutospacing="0"/>
        <w:jc w:val="both"/>
        <w:rPr>
          <w:rFonts w:eastAsiaTheme="minorHAnsi"/>
          <w:b w:val="0"/>
          <w:bCs w:val="0"/>
          <w:sz w:val="24"/>
          <w:szCs w:val="24"/>
        </w:rPr>
      </w:pPr>
      <w:r w:rsidRPr="002536CB">
        <w:rPr>
          <w:rFonts w:eastAsiaTheme="minorHAnsi"/>
          <w:b w:val="0"/>
          <w:bCs w:val="0"/>
          <w:sz w:val="24"/>
          <w:szCs w:val="24"/>
        </w:rPr>
        <w:t xml:space="preserve">                                                                       М.П.</w:t>
      </w:r>
    </w:p>
    <w:p w:rsidR="002536CB" w:rsidRPr="002536CB" w:rsidRDefault="002536CB" w:rsidP="002536CB">
      <w:pPr>
        <w:autoSpaceDE w:val="0"/>
        <w:autoSpaceDN w:val="0"/>
        <w:adjustRightInd w:val="0"/>
        <w:jc w:val="both"/>
        <w:rPr>
          <w:rFonts w:eastAsiaTheme="minorHAnsi"/>
          <w:sz w:val="24"/>
          <w:szCs w:val="24"/>
        </w:rPr>
      </w:pPr>
    </w:p>
    <w:p w:rsidR="002536CB" w:rsidRPr="002536CB" w:rsidRDefault="002536CB" w:rsidP="002536CB">
      <w:pPr>
        <w:autoSpaceDE w:val="0"/>
        <w:autoSpaceDN w:val="0"/>
        <w:adjustRightInd w:val="0"/>
        <w:jc w:val="both"/>
        <w:rPr>
          <w:rFonts w:eastAsiaTheme="minorHAnsi"/>
          <w:sz w:val="24"/>
          <w:szCs w:val="24"/>
        </w:rPr>
      </w:pPr>
    </w:p>
    <w:p w:rsidR="002536CB" w:rsidRPr="002536CB" w:rsidRDefault="002536CB" w:rsidP="002536CB">
      <w:pPr>
        <w:pBdr>
          <w:top w:val="single" w:sz="6" w:space="0" w:color="auto"/>
        </w:pBdr>
        <w:autoSpaceDE w:val="0"/>
        <w:autoSpaceDN w:val="0"/>
        <w:adjustRightInd w:val="0"/>
        <w:jc w:val="both"/>
        <w:rPr>
          <w:rFonts w:eastAsiaTheme="minorHAnsi"/>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Pr="002536CB" w:rsidRDefault="002536CB" w:rsidP="002536CB">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Default="002536CB" w:rsidP="00A44935">
      <w:pPr>
        <w:rPr>
          <w:color w:val="FF0000"/>
          <w:sz w:val="24"/>
          <w:szCs w:val="24"/>
        </w:rPr>
      </w:pPr>
    </w:p>
    <w:p w:rsidR="002536CB" w:rsidRPr="001F50D5" w:rsidRDefault="002536CB" w:rsidP="002536CB">
      <w:pPr>
        <w:ind w:left="6372"/>
        <w:jc w:val="both"/>
        <w:rPr>
          <w:sz w:val="24"/>
          <w:szCs w:val="24"/>
        </w:rPr>
      </w:pPr>
      <w:r w:rsidRPr="001F50D5">
        <w:rPr>
          <w:sz w:val="24"/>
          <w:szCs w:val="24"/>
        </w:rPr>
        <w:lastRenderedPageBreak/>
        <w:t xml:space="preserve">Приложение </w:t>
      </w:r>
      <w:r>
        <w:rPr>
          <w:sz w:val="24"/>
          <w:szCs w:val="24"/>
        </w:rPr>
        <w:t>3</w:t>
      </w:r>
    </w:p>
    <w:p w:rsidR="002536CB" w:rsidRDefault="002536CB" w:rsidP="002536CB">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rsidR="002536CB" w:rsidRDefault="002536CB" w:rsidP="00A44935">
      <w:pPr>
        <w:rPr>
          <w:color w:val="FF0000"/>
          <w:sz w:val="24"/>
          <w:szCs w:val="24"/>
        </w:rPr>
      </w:pPr>
    </w:p>
    <w:p w:rsidR="00D50D6D" w:rsidRPr="00316136" w:rsidRDefault="00D50D6D" w:rsidP="00D50D6D">
      <w:pPr>
        <w:widowControl w:val="0"/>
        <w:autoSpaceDE w:val="0"/>
        <w:autoSpaceDN w:val="0"/>
        <w:adjustRightInd w:val="0"/>
        <w:ind w:left="6096"/>
        <w:jc w:val="both"/>
        <w:rPr>
          <w:sz w:val="24"/>
          <w:szCs w:val="24"/>
        </w:rPr>
      </w:pPr>
    </w:p>
    <w:p w:rsidR="00D50D6D" w:rsidRPr="00142D6D" w:rsidRDefault="00D50D6D" w:rsidP="00D50D6D">
      <w:pPr>
        <w:rPr>
          <w:b/>
          <w:sz w:val="24"/>
          <w:szCs w:val="24"/>
        </w:rPr>
      </w:pPr>
      <w:r w:rsidRPr="00142D6D">
        <w:rPr>
          <w:b/>
          <w:sz w:val="24"/>
          <w:szCs w:val="24"/>
        </w:rPr>
        <w:t>Расписка</w:t>
      </w:r>
    </w:p>
    <w:p w:rsidR="00D50D6D" w:rsidRPr="00142D6D" w:rsidRDefault="00D50D6D" w:rsidP="00D50D6D">
      <w:pPr>
        <w:rPr>
          <w:b/>
          <w:sz w:val="24"/>
          <w:szCs w:val="24"/>
        </w:rPr>
      </w:pPr>
      <w:r w:rsidRPr="00142D6D">
        <w:rPr>
          <w:b/>
          <w:sz w:val="24"/>
          <w:szCs w:val="24"/>
        </w:rPr>
        <w:t xml:space="preserve">в принятии документов к рассмотрению </w:t>
      </w:r>
    </w:p>
    <w:p w:rsidR="00D50D6D" w:rsidRPr="00142D6D" w:rsidRDefault="00D50D6D" w:rsidP="00D50D6D">
      <w:pPr>
        <w:rPr>
          <w:b/>
          <w:sz w:val="24"/>
          <w:szCs w:val="24"/>
        </w:rPr>
      </w:pPr>
    </w:p>
    <w:p w:rsidR="00D50D6D" w:rsidRPr="00142D6D" w:rsidRDefault="00D50D6D" w:rsidP="00D50D6D">
      <w:pPr>
        <w:ind w:firstLine="708"/>
        <w:jc w:val="both"/>
        <w:rPr>
          <w:sz w:val="24"/>
          <w:szCs w:val="24"/>
        </w:rPr>
      </w:pPr>
      <w:r w:rsidRPr="00142D6D">
        <w:rPr>
          <w:sz w:val="24"/>
          <w:szCs w:val="24"/>
        </w:rPr>
        <w:t>Администрация Удомельского городского округа</w:t>
      </w:r>
    </w:p>
    <w:p w:rsidR="00D50D6D" w:rsidRPr="00142D6D" w:rsidRDefault="00D50D6D" w:rsidP="00D50D6D">
      <w:pPr>
        <w:ind w:firstLine="708"/>
        <w:jc w:val="both"/>
        <w:rPr>
          <w:sz w:val="24"/>
          <w:szCs w:val="24"/>
        </w:rPr>
      </w:pPr>
      <w:r>
        <w:rPr>
          <w:noProof/>
          <w:sz w:val="24"/>
          <w:szCs w:val="24"/>
          <w:lang w:eastAsia="ru-RU"/>
        </w:rPr>
        <w:pict>
          <v:rect id="Rectangle 79" o:spid="_x0000_s1059" style="position:absolute;left:0;text-align:left;margin-left:3.45pt;margin-top:2.35pt;width:27pt;height:1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"/>
        </w:pict>
      </w:r>
      <w:r w:rsidRPr="00142D6D">
        <w:rPr>
          <w:sz w:val="24"/>
          <w:szCs w:val="24"/>
        </w:rPr>
        <w:t xml:space="preserve">(наименование Уполномоченного органа) </w:t>
      </w:r>
    </w:p>
    <w:p w:rsidR="00D50D6D" w:rsidRPr="00142D6D" w:rsidRDefault="00D50D6D" w:rsidP="00D50D6D">
      <w:pPr>
        <w:ind w:firstLine="708"/>
        <w:jc w:val="both"/>
        <w:rPr>
          <w:sz w:val="24"/>
          <w:szCs w:val="24"/>
        </w:rPr>
      </w:pPr>
      <w:r>
        <w:rPr>
          <w:noProof/>
          <w:sz w:val="24"/>
          <w:szCs w:val="24"/>
          <w:lang w:eastAsia="ru-RU"/>
        </w:rPr>
        <w:pict>
          <v:rect id="Rectangle 80" o:spid="_x0000_s1060" style="position:absolute;left:0;text-align:left;margin-left:3.45pt;margin-top:3.3pt;width:27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oPlgrHgIAAD4EAAAOAAAAAAAAAAAAAAAAAC4CAABkcnMvZTJvRG9jLnhtbFBLAQItABQA&#10;BgAIAAAAIQCr4XKw2QAAAAUBAAAPAAAAAAAAAAAAAAAAAHgEAABkcnMvZG93bnJldi54bWxQSwUG&#10;AAAAAAQABADzAAAAfgUAAAAA&#10;"/>
        </w:pict>
      </w:r>
      <w:r w:rsidRPr="00142D6D">
        <w:rPr>
          <w:sz w:val="24"/>
          <w:szCs w:val="24"/>
        </w:rPr>
        <w:t>_____________________________________________________________</w:t>
      </w:r>
    </w:p>
    <w:p w:rsidR="00D50D6D" w:rsidRPr="00142D6D" w:rsidRDefault="00D50D6D" w:rsidP="00D50D6D">
      <w:pPr>
        <w:jc w:val="both"/>
        <w:rPr>
          <w:sz w:val="24"/>
          <w:szCs w:val="24"/>
        </w:rPr>
      </w:pPr>
      <w:r w:rsidRPr="00142D6D">
        <w:rPr>
          <w:sz w:val="24"/>
          <w:szCs w:val="24"/>
        </w:rPr>
        <w:t xml:space="preserve">__________________________________________________________________________________________________________________________________________________________________________ </w:t>
      </w:r>
    </w:p>
    <w:p w:rsidR="00D50D6D" w:rsidRPr="00142D6D" w:rsidRDefault="00D50D6D" w:rsidP="00D50D6D">
      <w:pPr>
        <w:ind w:firstLine="708"/>
        <w:rPr>
          <w:sz w:val="24"/>
          <w:szCs w:val="24"/>
        </w:rPr>
      </w:pPr>
      <w:r w:rsidRPr="00142D6D">
        <w:rPr>
          <w:sz w:val="24"/>
          <w:szCs w:val="24"/>
        </w:rPr>
        <w:t xml:space="preserve"> (Ф.И.О. заявителя - физического лица, наименование заявителя - юридического лица)</w:t>
      </w:r>
    </w:p>
    <w:p w:rsidR="00D50D6D" w:rsidRPr="00142D6D" w:rsidRDefault="00D50D6D" w:rsidP="00D50D6D">
      <w:pPr>
        <w:rPr>
          <w:sz w:val="24"/>
          <w:szCs w:val="24"/>
        </w:rPr>
      </w:pPr>
    </w:p>
    <w:p w:rsidR="00D50D6D" w:rsidRPr="00142D6D" w:rsidRDefault="00D50D6D" w:rsidP="00D50D6D">
      <w:pPr>
        <w:rPr>
          <w:sz w:val="24"/>
          <w:szCs w:val="24"/>
        </w:rPr>
      </w:pPr>
      <w:r w:rsidRPr="00142D6D">
        <w:rPr>
          <w:sz w:val="24"/>
          <w:szCs w:val="24"/>
        </w:rPr>
        <w:t>приняты к рассмотрению следующие документы:</w:t>
      </w:r>
    </w:p>
    <w:p w:rsidR="00D50D6D" w:rsidRPr="00142D6D" w:rsidRDefault="00D50D6D" w:rsidP="00D50D6D">
      <w:pP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553"/>
        <w:gridCol w:w="1276"/>
        <w:gridCol w:w="816"/>
      </w:tblGrid>
      <w:tr w:rsidR="00D50D6D" w:rsidRPr="00142D6D" w:rsidTr="00A9202C">
        <w:tc>
          <w:tcPr>
            <w:tcW w:w="926" w:type="dxa"/>
          </w:tcPr>
          <w:p w:rsidR="00D50D6D" w:rsidRPr="00142D6D" w:rsidRDefault="00D50D6D" w:rsidP="00A9202C">
            <w:pPr>
              <w:rPr>
                <w:sz w:val="24"/>
                <w:szCs w:val="24"/>
              </w:rPr>
            </w:pPr>
            <w:r w:rsidRPr="00142D6D">
              <w:rPr>
                <w:sz w:val="24"/>
                <w:szCs w:val="24"/>
              </w:rPr>
              <w:t>№ п/п</w:t>
            </w:r>
          </w:p>
        </w:tc>
        <w:tc>
          <w:tcPr>
            <w:tcW w:w="6553" w:type="dxa"/>
          </w:tcPr>
          <w:p w:rsidR="00D50D6D" w:rsidRPr="00142D6D" w:rsidRDefault="00D50D6D" w:rsidP="00A9202C">
            <w:pPr>
              <w:rPr>
                <w:sz w:val="24"/>
                <w:szCs w:val="24"/>
              </w:rPr>
            </w:pPr>
            <w:r w:rsidRPr="00142D6D">
              <w:rPr>
                <w:sz w:val="24"/>
                <w:szCs w:val="24"/>
              </w:rPr>
              <w:t>Наименование документов</w:t>
            </w:r>
          </w:p>
        </w:tc>
        <w:tc>
          <w:tcPr>
            <w:tcW w:w="1276" w:type="dxa"/>
          </w:tcPr>
          <w:p w:rsidR="00D50D6D" w:rsidRPr="00142D6D" w:rsidRDefault="00D50D6D" w:rsidP="00A9202C">
            <w:pPr>
              <w:rPr>
                <w:sz w:val="24"/>
                <w:szCs w:val="24"/>
              </w:rPr>
            </w:pPr>
            <w:r w:rsidRPr="00142D6D">
              <w:rPr>
                <w:sz w:val="24"/>
                <w:szCs w:val="24"/>
              </w:rPr>
              <w:t xml:space="preserve">Наличие </w:t>
            </w:r>
            <w:proofErr w:type="gramStart"/>
            <w:r w:rsidRPr="00142D6D">
              <w:rPr>
                <w:sz w:val="24"/>
                <w:szCs w:val="24"/>
              </w:rPr>
              <w:t>доку-ментов</w:t>
            </w:r>
            <w:proofErr w:type="gramEnd"/>
          </w:p>
        </w:tc>
        <w:tc>
          <w:tcPr>
            <w:tcW w:w="816" w:type="dxa"/>
          </w:tcPr>
          <w:p w:rsidR="00D50D6D" w:rsidRPr="00142D6D" w:rsidRDefault="00D50D6D" w:rsidP="00A9202C">
            <w:pPr>
              <w:rPr>
                <w:sz w:val="24"/>
                <w:szCs w:val="24"/>
              </w:rPr>
            </w:pPr>
            <w:r w:rsidRPr="00142D6D">
              <w:rPr>
                <w:sz w:val="24"/>
                <w:szCs w:val="24"/>
              </w:rPr>
              <w:t xml:space="preserve">Кол-во </w:t>
            </w:r>
            <w:proofErr w:type="gramStart"/>
            <w:r w:rsidRPr="00142D6D">
              <w:rPr>
                <w:sz w:val="24"/>
                <w:szCs w:val="24"/>
              </w:rPr>
              <w:t>лис-тов</w:t>
            </w:r>
            <w:proofErr w:type="gramEnd"/>
          </w:p>
        </w:tc>
      </w:tr>
      <w:tr w:rsidR="00D50D6D" w:rsidRPr="00142D6D" w:rsidTr="00A9202C">
        <w:tc>
          <w:tcPr>
            <w:tcW w:w="926" w:type="dxa"/>
          </w:tcPr>
          <w:p w:rsidR="00D50D6D" w:rsidRPr="00142D6D" w:rsidRDefault="00D50D6D" w:rsidP="00A9202C">
            <w:pPr>
              <w:rPr>
                <w:sz w:val="24"/>
                <w:szCs w:val="24"/>
              </w:rPr>
            </w:pPr>
            <w:r w:rsidRPr="00142D6D">
              <w:rPr>
                <w:sz w:val="24"/>
                <w:szCs w:val="24"/>
              </w:rPr>
              <w:t>1</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2</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3</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4</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5</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6</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7</w:t>
            </w:r>
          </w:p>
        </w:tc>
        <w:tc>
          <w:tcPr>
            <w:tcW w:w="6553" w:type="dxa"/>
          </w:tcPr>
          <w:p w:rsidR="00D50D6D" w:rsidRPr="00142D6D" w:rsidRDefault="00D50D6D" w:rsidP="00A9202C">
            <w:pPr>
              <w:shd w:val="clear" w:color="auto" w:fill="FFFFFF"/>
              <w:autoSpaceDE w:val="0"/>
              <w:autoSpaceDN w:val="0"/>
              <w:adjustRightInd w:val="0"/>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8</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r w:rsidR="00D50D6D" w:rsidRPr="00142D6D" w:rsidTr="00A9202C">
        <w:tc>
          <w:tcPr>
            <w:tcW w:w="926" w:type="dxa"/>
          </w:tcPr>
          <w:p w:rsidR="00D50D6D" w:rsidRPr="00142D6D" w:rsidRDefault="00D50D6D" w:rsidP="00A9202C">
            <w:pPr>
              <w:rPr>
                <w:sz w:val="24"/>
                <w:szCs w:val="24"/>
              </w:rPr>
            </w:pPr>
            <w:r w:rsidRPr="00142D6D">
              <w:rPr>
                <w:sz w:val="24"/>
                <w:szCs w:val="24"/>
              </w:rPr>
              <w:t>9</w:t>
            </w:r>
          </w:p>
        </w:tc>
        <w:tc>
          <w:tcPr>
            <w:tcW w:w="6553" w:type="dxa"/>
          </w:tcPr>
          <w:p w:rsidR="00D50D6D" w:rsidRPr="00142D6D" w:rsidRDefault="00D50D6D" w:rsidP="00A9202C">
            <w:pPr>
              <w:rPr>
                <w:sz w:val="24"/>
                <w:szCs w:val="24"/>
              </w:rPr>
            </w:pPr>
          </w:p>
        </w:tc>
        <w:tc>
          <w:tcPr>
            <w:tcW w:w="1276" w:type="dxa"/>
          </w:tcPr>
          <w:p w:rsidR="00D50D6D" w:rsidRPr="00142D6D" w:rsidRDefault="00D50D6D" w:rsidP="00A9202C">
            <w:pPr>
              <w:rPr>
                <w:sz w:val="24"/>
                <w:szCs w:val="24"/>
              </w:rPr>
            </w:pPr>
          </w:p>
        </w:tc>
        <w:tc>
          <w:tcPr>
            <w:tcW w:w="816" w:type="dxa"/>
          </w:tcPr>
          <w:p w:rsidR="00D50D6D" w:rsidRPr="00142D6D" w:rsidRDefault="00D50D6D" w:rsidP="00A9202C">
            <w:pPr>
              <w:rPr>
                <w:sz w:val="24"/>
                <w:szCs w:val="24"/>
              </w:rPr>
            </w:pPr>
          </w:p>
        </w:tc>
      </w:tr>
    </w:tbl>
    <w:p w:rsidR="00D50D6D" w:rsidRPr="00142D6D" w:rsidRDefault="00D50D6D" w:rsidP="00D50D6D">
      <w:pPr>
        <w:rPr>
          <w:sz w:val="24"/>
          <w:szCs w:val="24"/>
        </w:rPr>
      </w:pPr>
    </w:p>
    <w:p w:rsidR="00D50D6D" w:rsidRPr="00142D6D" w:rsidRDefault="00D50D6D" w:rsidP="00D50D6D">
      <w:pPr>
        <w:rPr>
          <w:sz w:val="24"/>
          <w:szCs w:val="24"/>
        </w:rPr>
      </w:pPr>
    </w:p>
    <w:p w:rsidR="00D50D6D" w:rsidRPr="00142D6D" w:rsidRDefault="00D50D6D" w:rsidP="00D50D6D">
      <w:pPr>
        <w:rPr>
          <w:sz w:val="24"/>
          <w:szCs w:val="24"/>
        </w:rPr>
      </w:pPr>
      <w:r w:rsidRPr="00142D6D">
        <w:rPr>
          <w:sz w:val="24"/>
          <w:szCs w:val="24"/>
        </w:rPr>
        <w:t xml:space="preserve">                                                               Дата приема документов   __________________</w:t>
      </w:r>
    </w:p>
    <w:p w:rsidR="00D50D6D" w:rsidRPr="00142D6D" w:rsidRDefault="00D50D6D" w:rsidP="00D50D6D">
      <w:pPr>
        <w:pStyle w:val="ConsPlusNormal"/>
        <w:widowControl/>
        <w:jc w:val="right"/>
        <w:rPr>
          <w:rFonts w:ascii="Times New Roman" w:hAnsi="Times New Roman" w:cs="Times New Roman"/>
          <w:sz w:val="24"/>
          <w:szCs w:val="24"/>
        </w:rPr>
      </w:pPr>
    </w:p>
    <w:p w:rsidR="00D50D6D" w:rsidRPr="00142D6D" w:rsidRDefault="00D50D6D" w:rsidP="00D50D6D">
      <w:pPr>
        <w:jc w:val="both"/>
        <w:rPr>
          <w:sz w:val="24"/>
          <w:szCs w:val="24"/>
        </w:rPr>
      </w:pPr>
    </w:p>
    <w:p w:rsidR="00D50D6D" w:rsidRPr="00142D6D" w:rsidRDefault="00D50D6D" w:rsidP="00D50D6D">
      <w:pPr>
        <w:jc w:val="both"/>
        <w:rPr>
          <w:sz w:val="24"/>
          <w:szCs w:val="24"/>
        </w:rPr>
      </w:pPr>
      <w:r w:rsidRPr="00142D6D">
        <w:rPr>
          <w:sz w:val="24"/>
          <w:szCs w:val="24"/>
        </w:rPr>
        <w:t>Документы</w:t>
      </w:r>
      <w:r w:rsidRPr="00142D6D">
        <w:rPr>
          <w:sz w:val="24"/>
          <w:szCs w:val="24"/>
        </w:rPr>
        <w:tab/>
        <w:t xml:space="preserve"> принял</w:t>
      </w:r>
      <w:r w:rsidRPr="00142D6D">
        <w:rPr>
          <w:sz w:val="24"/>
          <w:szCs w:val="24"/>
        </w:rPr>
        <w:tab/>
      </w:r>
      <w:r w:rsidRPr="00142D6D">
        <w:rPr>
          <w:sz w:val="24"/>
          <w:szCs w:val="24"/>
        </w:rPr>
        <w:tab/>
      </w:r>
      <w:r w:rsidRPr="00142D6D">
        <w:rPr>
          <w:sz w:val="24"/>
          <w:szCs w:val="24"/>
        </w:rPr>
        <w:tab/>
      </w:r>
      <w:r w:rsidRPr="00142D6D">
        <w:rPr>
          <w:sz w:val="24"/>
          <w:szCs w:val="24"/>
        </w:rPr>
        <w:tab/>
      </w:r>
    </w:p>
    <w:p w:rsidR="00D50D6D" w:rsidRPr="00142D6D" w:rsidRDefault="00D50D6D" w:rsidP="00D50D6D">
      <w:pPr>
        <w:jc w:val="both"/>
        <w:rPr>
          <w:sz w:val="24"/>
          <w:szCs w:val="24"/>
        </w:rPr>
      </w:pPr>
      <w:r w:rsidRPr="00142D6D">
        <w:rPr>
          <w:sz w:val="24"/>
          <w:szCs w:val="24"/>
        </w:rPr>
        <w:t>_____________________</w:t>
      </w:r>
      <w:r>
        <w:rPr>
          <w:sz w:val="24"/>
          <w:szCs w:val="24"/>
        </w:rPr>
        <w:t>________</w:t>
      </w:r>
      <w:r w:rsidRPr="00142D6D">
        <w:rPr>
          <w:sz w:val="24"/>
          <w:szCs w:val="24"/>
        </w:rPr>
        <w:t>___</w:t>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r>
      <w:r w:rsidRPr="00142D6D">
        <w:rPr>
          <w:sz w:val="24"/>
          <w:szCs w:val="24"/>
        </w:rPr>
        <w:tab/>
        <w:t>___________</w:t>
      </w:r>
    </w:p>
    <w:p w:rsidR="00D50D6D" w:rsidRPr="00142D6D" w:rsidRDefault="00D50D6D" w:rsidP="00D50D6D">
      <w:pPr>
        <w:jc w:val="both"/>
        <w:rPr>
          <w:sz w:val="24"/>
          <w:szCs w:val="24"/>
        </w:rPr>
      </w:pPr>
      <w:r w:rsidRPr="00142D6D">
        <w:rPr>
          <w:sz w:val="24"/>
          <w:szCs w:val="24"/>
        </w:rPr>
        <w:t>(Должность, фа</w:t>
      </w:r>
      <w:r>
        <w:rPr>
          <w:sz w:val="24"/>
          <w:szCs w:val="24"/>
        </w:rPr>
        <w:t>милия, имя, отчество)</w:t>
      </w:r>
      <w:r>
        <w:rPr>
          <w:sz w:val="24"/>
          <w:szCs w:val="24"/>
        </w:rPr>
        <w:tab/>
        <w:t xml:space="preserve">                                                                      </w:t>
      </w:r>
      <w:proofErr w:type="gramStart"/>
      <w:r>
        <w:rPr>
          <w:sz w:val="24"/>
          <w:szCs w:val="24"/>
        </w:rPr>
        <w:t xml:space="preserve">   </w:t>
      </w:r>
      <w:r w:rsidRPr="00142D6D">
        <w:rPr>
          <w:sz w:val="24"/>
          <w:szCs w:val="24"/>
        </w:rPr>
        <w:t>(</w:t>
      </w:r>
      <w:proofErr w:type="gramEnd"/>
      <w:r w:rsidRPr="00142D6D">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42D6D">
        <w:rPr>
          <w:sz w:val="24"/>
          <w:szCs w:val="24"/>
        </w:rPr>
        <w:t xml:space="preserve">                                           </w:t>
      </w:r>
    </w:p>
    <w:p w:rsidR="00D50D6D" w:rsidRPr="00142D6D" w:rsidRDefault="00D50D6D" w:rsidP="00D50D6D">
      <w:pPr>
        <w:rPr>
          <w:sz w:val="24"/>
          <w:szCs w:val="24"/>
        </w:rPr>
      </w:pPr>
      <w:r w:rsidRPr="00142D6D">
        <w:rPr>
          <w:sz w:val="24"/>
          <w:szCs w:val="24"/>
        </w:rPr>
        <w:t xml:space="preserve">                                                                                                                        </w:t>
      </w:r>
    </w:p>
    <w:p w:rsidR="002536CB" w:rsidRDefault="002536CB" w:rsidP="00A44935">
      <w:pPr>
        <w:rPr>
          <w:color w:val="FF0000"/>
          <w:sz w:val="24"/>
          <w:szCs w:val="24"/>
        </w:rPr>
      </w:pPr>
    </w:p>
    <w:p w:rsidR="002536CB" w:rsidRPr="001F50D5" w:rsidRDefault="002536CB" w:rsidP="00A44935">
      <w:pPr>
        <w:rPr>
          <w:color w:val="FF0000"/>
          <w:sz w:val="24"/>
          <w:szCs w:val="24"/>
        </w:rPr>
      </w:pPr>
    </w:p>
    <w:p w:rsidR="009B0BF3" w:rsidRDefault="009B0BF3" w:rsidP="00B55974">
      <w:pPr>
        <w:rPr>
          <w:b/>
          <w:sz w:val="24"/>
          <w:szCs w:val="24"/>
        </w:rPr>
      </w:pPr>
    </w:p>
    <w:p w:rsidR="009B0BF3" w:rsidRDefault="009B0BF3" w:rsidP="00B55974">
      <w:pPr>
        <w:rPr>
          <w:b/>
          <w:sz w:val="24"/>
          <w:szCs w:val="24"/>
        </w:rPr>
      </w:pPr>
    </w:p>
    <w:p w:rsidR="009B0BF3" w:rsidRDefault="009B0BF3" w:rsidP="00B55974">
      <w:pPr>
        <w:rPr>
          <w:b/>
          <w:sz w:val="24"/>
          <w:szCs w:val="24"/>
        </w:rPr>
      </w:pPr>
    </w:p>
    <w:p w:rsidR="009B0BF3" w:rsidRDefault="009B0BF3" w:rsidP="00B55974">
      <w:pPr>
        <w:rPr>
          <w:b/>
          <w:sz w:val="24"/>
          <w:szCs w:val="24"/>
        </w:rPr>
      </w:pPr>
    </w:p>
    <w:p w:rsidR="009B0BF3" w:rsidRDefault="009B0BF3" w:rsidP="00B55974">
      <w:pPr>
        <w:rPr>
          <w:b/>
          <w:sz w:val="24"/>
          <w:szCs w:val="24"/>
        </w:rPr>
      </w:pPr>
    </w:p>
    <w:p w:rsidR="009B0BF3" w:rsidRDefault="009B0BF3" w:rsidP="00B55974">
      <w:pPr>
        <w:rPr>
          <w:b/>
          <w:sz w:val="24"/>
          <w:szCs w:val="24"/>
        </w:rPr>
      </w:pPr>
    </w:p>
    <w:p w:rsidR="009B0BF3" w:rsidRDefault="009B0BF3" w:rsidP="00B55974">
      <w:pPr>
        <w:rPr>
          <w:b/>
          <w:sz w:val="24"/>
          <w:szCs w:val="24"/>
        </w:rPr>
      </w:pPr>
    </w:p>
    <w:p w:rsidR="009B0BF3" w:rsidRPr="001F50D5" w:rsidRDefault="009B0BF3" w:rsidP="009B0BF3">
      <w:pPr>
        <w:ind w:left="6372"/>
        <w:jc w:val="both"/>
        <w:rPr>
          <w:sz w:val="24"/>
          <w:szCs w:val="24"/>
        </w:rPr>
      </w:pPr>
      <w:r w:rsidRPr="001F50D5">
        <w:rPr>
          <w:sz w:val="24"/>
          <w:szCs w:val="24"/>
        </w:rPr>
        <w:lastRenderedPageBreak/>
        <w:t xml:space="preserve">Приложение </w:t>
      </w:r>
      <w:r>
        <w:rPr>
          <w:sz w:val="24"/>
          <w:szCs w:val="24"/>
        </w:rPr>
        <w:t>4</w:t>
      </w:r>
    </w:p>
    <w:p w:rsidR="009B0BF3" w:rsidRDefault="009B0BF3" w:rsidP="009B0BF3">
      <w:pPr>
        <w:ind w:left="6372"/>
        <w:jc w:val="both"/>
        <w:rPr>
          <w:sz w:val="24"/>
          <w:szCs w:val="24"/>
        </w:rPr>
      </w:pPr>
      <w:r w:rsidRPr="001F50D5">
        <w:rPr>
          <w:sz w:val="24"/>
          <w:szCs w:val="24"/>
        </w:rPr>
        <w:t xml:space="preserve">к </w:t>
      </w:r>
      <w:r w:rsidRPr="001F50D5">
        <w:rPr>
          <w:bCs/>
          <w:sz w:val="24"/>
          <w:szCs w:val="24"/>
        </w:rPr>
        <w:t>ад</w:t>
      </w:r>
      <w:r w:rsidRPr="001F50D5">
        <w:rPr>
          <w:sz w:val="24"/>
          <w:szCs w:val="24"/>
        </w:rPr>
        <w:t>министративному регламенту предоставления муниципальной услуги «</w:t>
      </w:r>
      <w:r w:rsidRPr="001F50D5">
        <w:rPr>
          <w:color w:val="000000"/>
          <w:sz w:val="24"/>
          <w:szCs w:val="24"/>
        </w:rPr>
        <w:t>Присвоение, изменение и аннулирование адреса объекта недвижимости</w:t>
      </w:r>
      <w:r w:rsidRPr="001F50D5">
        <w:rPr>
          <w:sz w:val="24"/>
          <w:szCs w:val="24"/>
        </w:rPr>
        <w:t>»</w:t>
      </w:r>
    </w:p>
    <w:p w:rsidR="009B0BF3" w:rsidRDefault="009B0BF3" w:rsidP="00B55974">
      <w:pPr>
        <w:rPr>
          <w:b/>
          <w:sz w:val="24"/>
          <w:szCs w:val="24"/>
        </w:rPr>
      </w:pPr>
    </w:p>
    <w:p w:rsidR="009B0BF3" w:rsidRDefault="009B0BF3" w:rsidP="00B55974">
      <w:pPr>
        <w:rPr>
          <w:b/>
          <w:sz w:val="24"/>
          <w:szCs w:val="24"/>
        </w:rPr>
      </w:pPr>
    </w:p>
    <w:p w:rsidR="00760346" w:rsidRPr="001F50D5" w:rsidRDefault="00A44935" w:rsidP="00B55974">
      <w:pPr>
        <w:rPr>
          <w:b/>
          <w:sz w:val="24"/>
          <w:szCs w:val="24"/>
        </w:rPr>
      </w:pPr>
      <w:r w:rsidRPr="001F50D5">
        <w:rPr>
          <w:b/>
          <w:sz w:val="24"/>
          <w:szCs w:val="24"/>
        </w:rPr>
        <w:t>Блок – схема предоставления муниципальной услуги</w:t>
      </w:r>
    </w:p>
    <w:p w:rsidR="00A44935" w:rsidRPr="001F50D5" w:rsidRDefault="00B62147" w:rsidP="00A44935">
      <w:pPr>
        <w:rPr>
          <w:b/>
          <w:sz w:val="24"/>
          <w:szCs w:val="24"/>
        </w:rPr>
      </w:pPr>
      <w:r>
        <w:rPr>
          <w:b/>
          <w:noProof/>
          <w:sz w:val="24"/>
          <w:szCs w:val="24"/>
          <w:lang w:eastAsia="ru-RU"/>
        </w:rPr>
        <w:pict>
          <v:shapetype id="_x0000_t32" coordsize="21600,21600" o:spt="32" o:oned="t" path="m,l21600,21600e" filled="f">
            <v:path arrowok="t" fillok="f" o:connecttype="none"/>
            <o:lock v:ext="edit" shapetype="t"/>
          </v:shapetype>
          <v:shape id="_x0000_s1056" type="#_x0000_t32" style="position:absolute;left:0;text-align:left;margin-left:134.45pt;margin-top:519.7pt;width:39pt;height:35.65pt;z-index:251679744" o:connectortype="straight">
            <v:stroke endarrow="block"/>
          </v:shape>
        </w:pict>
      </w:r>
      <w:r>
        <w:rPr>
          <w:b/>
          <w:noProof/>
          <w:sz w:val="24"/>
          <w:szCs w:val="24"/>
          <w:lang w:eastAsia="ru-RU"/>
        </w:rPr>
        <w:pict>
          <v:shape id="_x0000_s1057" type="#_x0000_t32" style="position:absolute;left:0;text-align:left;margin-left:302.9pt;margin-top:521.05pt;width:33.1pt;height:31.35pt;flip:x;z-index:251680768" o:connectortype="straight">
            <v:stroke endarrow="block"/>
          </v:shape>
        </w:pict>
      </w:r>
      <w:r>
        <w:rPr>
          <w:b/>
          <w:noProof/>
          <w:sz w:val="24"/>
          <w:szCs w:val="24"/>
          <w:lang w:eastAsia="ru-RU"/>
        </w:rPr>
        <w:pict>
          <v:oval id="_x0000_s1030" style="position:absolute;left:0;text-align:left;margin-left:162.3pt;margin-top:535.9pt;width:153pt;height:77.45pt;z-index:251662336">
            <v:textbox style="mso-next-textbox:#_x0000_s1030">
              <w:txbxContent>
                <w:p w:rsidR="002C1FFA" w:rsidRPr="00421774" w:rsidRDefault="002C1FFA" w:rsidP="00A44935">
                  <w:pPr>
                    <w:rPr>
                      <w:rFonts w:ascii="Arial" w:hAnsi="Arial" w:cs="Arial"/>
                      <w:sz w:val="18"/>
                      <w:szCs w:val="18"/>
                    </w:rPr>
                  </w:pPr>
                  <w:r w:rsidRPr="00421774">
                    <w:rPr>
                      <w:rFonts w:ascii="Arial" w:hAnsi="Arial" w:cs="Arial"/>
                      <w:sz w:val="18"/>
                      <w:szCs w:val="18"/>
                    </w:rPr>
                    <w:t xml:space="preserve">Выдача (направление) </w:t>
                  </w:r>
                </w:p>
                <w:p w:rsidR="002C1FFA" w:rsidRPr="00421774" w:rsidRDefault="002C1FFA" w:rsidP="00A44935">
                  <w:pPr>
                    <w:rPr>
                      <w:rFonts w:ascii="Arial" w:hAnsi="Arial" w:cs="Arial"/>
                      <w:sz w:val="18"/>
                      <w:szCs w:val="18"/>
                    </w:rPr>
                  </w:pPr>
                  <w:r w:rsidRPr="00421774">
                    <w:rPr>
                      <w:rFonts w:ascii="Arial" w:hAnsi="Arial" w:cs="Arial"/>
                      <w:sz w:val="18"/>
                      <w:szCs w:val="18"/>
                    </w:rPr>
                    <w:t>заявителю результата предоставления муниципальной услуги</w:t>
                  </w:r>
                </w:p>
              </w:txbxContent>
            </v:textbox>
          </v:oval>
        </w:pict>
      </w:r>
      <w:r>
        <w:rPr>
          <w:b/>
          <w:noProof/>
          <w:sz w:val="24"/>
          <w:szCs w:val="24"/>
          <w:lang w:eastAsia="ru-RU"/>
        </w:rPr>
        <w:pict>
          <v:line id="_x0000_s1035" style="position:absolute;left:0;text-align:left;z-index:251667456" from="177.75pt,42.95pt" to="177.75pt,55.7pt">
            <v:stroke endarrow="block"/>
          </v:line>
        </w:pict>
      </w:r>
      <w:r>
        <w:rPr>
          <w:b/>
          <w:noProof/>
          <w:sz w:val="24"/>
          <w:szCs w:val="24"/>
          <w:lang w:eastAsia="ru-RU"/>
        </w:rPr>
        <w:pict>
          <v:line id="_x0000_s1037" style="position:absolute;left:0;text-align:left;z-index:251669504" from="177.75pt,91.7pt" to="177.75pt,104.35pt">
            <v:stroke endarrow="block"/>
          </v:line>
        </w:pict>
      </w:r>
      <w:r>
        <w:rPr>
          <w:b/>
          <w:noProof/>
          <w:sz w:val="24"/>
          <w:szCs w:val="24"/>
          <w:lang w:eastAsia="ru-RU"/>
        </w:rPr>
        <w:pict>
          <v:rect id="_x0000_s1026" style="position:absolute;left:0;text-align:left;margin-left:104.55pt;margin-top:55.7pt;width:124.4pt;height:36pt;z-index:251658240">
            <v:textbox style="mso-next-textbox:#_x0000_s1026">
              <w:txbxContent>
                <w:p w:rsidR="002C1FFA" w:rsidRPr="005D4A52" w:rsidRDefault="002C1FFA" w:rsidP="00A44935">
                  <w:pPr>
                    <w:rPr>
                      <w:rFonts w:ascii="Arial" w:hAnsi="Arial" w:cs="Arial"/>
                      <w:sz w:val="18"/>
                      <w:szCs w:val="18"/>
                    </w:rPr>
                  </w:pPr>
                  <w:r w:rsidRPr="005D4A52">
                    <w:rPr>
                      <w:rFonts w:ascii="Arial" w:hAnsi="Arial" w:cs="Arial"/>
                      <w:sz w:val="18"/>
                      <w:szCs w:val="18"/>
                    </w:rPr>
                    <w:t>Прием документов при личном обращении</w:t>
                  </w:r>
                </w:p>
              </w:txbxContent>
            </v:textbox>
          </v:rect>
        </w:pict>
      </w:r>
      <w:r>
        <w:rPr>
          <w:b/>
          <w:noProof/>
          <w:sz w:val="24"/>
          <w:szCs w:val="24"/>
          <w:lang w:eastAsia="ru-RU"/>
        </w:rPr>
        <w:pict>
          <v:line id="_x0000_s1043" style="position:absolute;left:0;text-align:left;z-index:251675648" from="290.95pt,92.8pt" to="290.95pt,104.4pt">
            <v:stroke endarrow="block"/>
          </v:line>
        </w:pict>
      </w:r>
      <w:r>
        <w:rPr>
          <w:b/>
          <w:noProof/>
          <w:sz w:val="24"/>
          <w:szCs w:val="24"/>
          <w:lang w:eastAsia="ru-RU"/>
        </w:rPr>
        <w:pict>
          <v:line id="_x0000_s1036" style="position:absolute;left:0;text-align:left;z-index:251668480" from="290.95pt,42.95pt" to="290.95pt,55.7pt">
            <v:stroke endarrow="block"/>
          </v:line>
        </w:pict>
      </w:r>
      <w:r>
        <w:rPr>
          <w:b/>
          <w:noProof/>
          <w:sz w:val="24"/>
          <w:szCs w:val="24"/>
          <w:lang w:eastAsia="ru-RU"/>
        </w:rPr>
        <w:pict>
          <v:rect id="_x0000_s1028" style="position:absolute;left:0;text-align:left;margin-left:257.55pt;margin-top:55.7pt;width:145.8pt;height:36pt;z-index:251660288">
            <v:textbox style="mso-next-textbox:#_x0000_s1028">
              <w:txbxContent>
                <w:p w:rsidR="002C1FFA" w:rsidRPr="005D4A52" w:rsidRDefault="002C1FFA" w:rsidP="00A44935">
                  <w:pPr>
                    <w:rPr>
                      <w:rFonts w:ascii="Arial" w:hAnsi="Arial" w:cs="Arial"/>
                      <w:sz w:val="18"/>
                      <w:szCs w:val="18"/>
                    </w:rPr>
                  </w:pPr>
                  <w:r w:rsidRPr="005D4A52">
                    <w:rPr>
                      <w:rFonts w:ascii="Arial" w:hAnsi="Arial" w:cs="Arial"/>
                      <w:sz w:val="18"/>
                      <w:szCs w:val="18"/>
                    </w:rPr>
                    <w:t>Прием документов в электронном виде и по почте</w:t>
                  </w:r>
                </w:p>
              </w:txbxContent>
            </v:textbox>
          </v:rect>
        </w:pict>
      </w:r>
      <w:r>
        <w:rPr>
          <w:b/>
          <w:noProof/>
          <w:sz w:val="24"/>
          <w:szCs w:val="24"/>
          <w:lang w:eastAsia="ru-RU"/>
        </w:rPr>
        <w:pict>
          <v:line id="_x0000_s1038" style="position:absolute;left:0;text-align:left;z-index:251670528" from="231.3pt,131.4pt" to="231.3pt,2in">
            <v:stroke endarrow="block"/>
          </v:line>
        </w:pict>
      </w:r>
      <w:r>
        <w:rPr>
          <w:b/>
          <w:noProof/>
          <w:sz w:val="24"/>
          <w:szCs w:val="24"/>
          <w:lang w:eastAsia="ru-RU"/>
        </w:rPr>
        <w:pict>
          <v:line id="_x0000_s1039" style="position:absolute;left:0;text-align:left;z-index:251671552" from="231.3pt,179.95pt" to="231.3pt,189.75pt">
            <v:stroke endarrow="block"/>
          </v:line>
        </w:pict>
      </w:r>
      <w:r>
        <w:rPr>
          <w:b/>
          <w:noProof/>
          <w:sz w:val="24"/>
          <w:szCs w:val="24"/>
          <w:lang w:eastAsia="ru-RU"/>
        </w:rPr>
        <w:pict>
          <v:line id="_x0000_s1041" style="position:absolute;left:0;text-align:left;flip:x;z-index:251673600" from="231.3pt,309.4pt" to="231.3pt,341.9pt">
            <v:stroke endarrow="block"/>
          </v:line>
        </w:pict>
      </w:r>
      <w:r>
        <w:rPr>
          <w:b/>
          <w:noProof/>
          <w:sz w:val="24"/>
          <w:szCs w:val="24"/>
          <w:lang w:eastAsia="ru-RU"/>
        </w:rPr>
        <w:pict>
          <v:rect id="_x0000_s1034" style="position:absolute;left:0;text-align:left;margin-left:82.75pt;margin-top:9.45pt;width:336.5pt;height:34.05pt;z-index:251666432">
            <v:textbox style="mso-next-textbox:#_x0000_s1034">
              <w:txbxContent>
                <w:p w:rsidR="002C1FFA" w:rsidRPr="005D4A52" w:rsidRDefault="002C1FFA" w:rsidP="00A44935">
                  <w:pPr>
                    <w:rPr>
                      <w:rFonts w:ascii="Arial" w:hAnsi="Arial" w:cs="Arial"/>
                      <w:sz w:val="18"/>
                      <w:szCs w:val="18"/>
                    </w:rPr>
                  </w:pPr>
                  <w:r w:rsidRPr="005D4A52">
                    <w:rPr>
                      <w:rFonts w:ascii="Arial" w:hAnsi="Arial" w:cs="Arial"/>
                      <w:sz w:val="18"/>
                      <w:szCs w:val="18"/>
                    </w:rPr>
                    <w:t xml:space="preserve">Администрация </w:t>
                  </w:r>
                  <w:r>
                    <w:rPr>
                      <w:rFonts w:ascii="Arial" w:hAnsi="Arial" w:cs="Arial"/>
                      <w:sz w:val="18"/>
                      <w:szCs w:val="18"/>
                    </w:rPr>
                    <w:t>Удомельского городского округа</w:t>
                  </w:r>
                </w:p>
              </w:txbxContent>
            </v:textbox>
          </v:rect>
        </w:pict>
      </w:r>
      <w:r>
        <w:rPr>
          <w:b/>
          <w:noProof/>
          <w:sz w:val="24"/>
          <w:szCs w:val="24"/>
          <w:lang w:eastAsia="ru-RU"/>
        </w:rPr>
        <w:pict>
          <v:shapetype id="_x0000_t4" coordsize="21600,21600" o:spt="4" path="m10800,l,10800,10800,21600,21600,10800xe">
            <v:stroke joinstyle="miter"/>
            <v:path gradientshapeok="t" o:connecttype="rect" textboxrect="5400,5400,16200,16200"/>
          </v:shapetype>
          <v:shape id="Ромб 72" o:spid="_x0000_s1032" type="#_x0000_t4" style="position:absolute;left:0;text-align:left;margin-left:112.05pt;margin-top:191.1pt;width:239.5pt;height:11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2C1FFA" w:rsidRPr="0066520B" w:rsidRDefault="002C1FFA" w:rsidP="00A44935">
                  <w:pPr>
                    <w:rPr>
                      <w:rFonts w:ascii="Arial" w:hAnsi="Arial" w:cs="Arial"/>
                      <w:color w:val="000000"/>
                      <w:sz w:val="18"/>
                      <w:szCs w:val="18"/>
                    </w:rPr>
                  </w:pPr>
                  <w:r>
                    <w:rPr>
                      <w:rFonts w:ascii="Arial" w:hAnsi="Arial" w:cs="Arial"/>
                      <w:color w:val="000000"/>
                      <w:sz w:val="18"/>
                      <w:szCs w:val="18"/>
                    </w:rPr>
                    <w:t>Необходимость получения документов в рамках межведомственного взаимодействия</w:t>
                  </w:r>
                </w:p>
                <w:p w:rsidR="002C1FFA" w:rsidRPr="002263DA" w:rsidRDefault="002C1FFA" w:rsidP="00A44935">
                  <w:pPr>
                    <w:rPr>
                      <w:color w:val="000000"/>
                      <w:sz w:val="16"/>
                      <w:szCs w:val="16"/>
                    </w:rPr>
                  </w:pPr>
                </w:p>
              </w:txbxContent>
            </v:textbox>
          </v:shape>
        </w:pict>
      </w:r>
      <w:r>
        <w:rPr>
          <w:b/>
          <w:noProof/>
          <w:sz w:val="24"/>
          <w:szCs w:val="24"/>
          <w:lang w:eastAsia="ru-RU"/>
        </w:rPr>
        <w:pict>
          <v:rect id="_x0000_s1031" style="position:absolute;left:0;text-align:left;margin-left:154.8pt;margin-top:143.95pt;width:153pt;height:36pt;z-index:251663360">
            <v:textbox style="mso-next-textbox:#_x0000_s1031">
              <w:txbxContent>
                <w:p w:rsidR="002C1FFA" w:rsidRPr="005D4A52" w:rsidRDefault="002C1FFA" w:rsidP="00A44935">
                  <w:pPr>
                    <w:rPr>
                      <w:rFonts w:ascii="Arial" w:hAnsi="Arial" w:cs="Arial"/>
                      <w:sz w:val="18"/>
                      <w:szCs w:val="18"/>
                    </w:rPr>
                  </w:pPr>
                  <w:r w:rsidRPr="005D4A52">
                    <w:rPr>
                      <w:rFonts w:ascii="Arial" w:hAnsi="Arial" w:cs="Arial"/>
                      <w:sz w:val="18"/>
                      <w:szCs w:val="18"/>
                    </w:rPr>
                    <w:t>Проверка комплектности документов</w:t>
                  </w:r>
                </w:p>
              </w:txbxContent>
            </v:textbox>
          </v:rect>
        </w:pict>
      </w:r>
      <w:r>
        <w:rPr>
          <w:b/>
          <w:noProof/>
          <w:sz w:val="24"/>
          <w:szCs w:val="24"/>
          <w:lang w:eastAsia="ru-RU"/>
        </w:rPr>
        <w:pict>
          <v:rect id="_x0000_s1027" style="position:absolute;left:0;text-align:left;margin-left:154.8pt;margin-top:104.4pt;width:153pt;height:27pt;z-index:251659264">
            <v:textbox style="mso-next-textbox:#_x0000_s1027">
              <w:txbxContent>
                <w:p w:rsidR="002C1FFA" w:rsidRPr="005D4A52" w:rsidRDefault="002C1FFA" w:rsidP="00A44935">
                  <w:pPr>
                    <w:rPr>
                      <w:rFonts w:ascii="Arial" w:hAnsi="Arial" w:cs="Arial"/>
                      <w:sz w:val="18"/>
                      <w:szCs w:val="18"/>
                    </w:rPr>
                  </w:pPr>
                  <w:r w:rsidRPr="005D4A52">
                    <w:rPr>
                      <w:rFonts w:ascii="Arial" w:hAnsi="Arial" w:cs="Arial"/>
                      <w:sz w:val="18"/>
                      <w:szCs w:val="18"/>
                    </w:rPr>
                    <w:t>Регистрация документов</w:t>
                  </w:r>
                </w:p>
              </w:txbxContent>
            </v:textbox>
          </v:rect>
        </w:pict>
      </w:r>
      <w:r>
        <w:rPr>
          <w:b/>
          <w:noProof/>
          <w:sz w:val="24"/>
          <w:szCs w:val="24"/>
          <w:lang w:eastAsia="ru-RU"/>
        </w:rPr>
        <w:pict>
          <v:shape id="_x0000_s1055" type="#_x0000_t32" style="position:absolute;left:0;text-align:left;margin-left:290.95pt;margin-top:398.5pt;width:45.05pt;height:27.85pt;z-index:251678720" o:connectortype="straight">
            <v:stroke endarrow="block"/>
          </v:shape>
        </w:pict>
      </w:r>
      <w:r>
        <w:rPr>
          <w:b/>
          <w:noProof/>
          <w:sz w:val="24"/>
          <w:szCs w:val="24"/>
          <w:lang w:eastAsia="ru-RU"/>
        </w:rPr>
        <w:pict>
          <v:shape id="_x0000_s1054" type="#_x0000_t32" style="position:absolute;left:0;text-align:left;margin-left:134.45pt;margin-top:398.5pt;width:48.5pt;height:26.5pt;flip:x;z-index:251677696" o:connectortype="straight">
            <v:stroke endarrow="block"/>
          </v:shape>
        </w:pict>
      </w:r>
      <w:r>
        <w:rPr>
          <w:b/>
          <w:noProof/>
          <w:sz w:val="24"/>
          <w:szCs w:val="24"/>
          <w:lang w:eastAsia="ru-RU"/>
        </w:rPr>
        <w:pict>
          <v:rect id="_x0000_s1029" style="position:absolute;left:0;text-align:left;margin-left:336pt;margin-top:426.35pt;width:153pt;height:94.7pt;z-index:251661312">
            <v:textbox style="mso-next-textbox:#_x0000_s1029">
              <w:txbxContent>
                <w:p w:rsidR="002C1FFA" w:rsidRPr="00421774" w:rsidRDefault="002C1FFA" w:rsidP="00A44935">
                  <w:pPr>
                    <w:rPr>
                      <w:rFonts w:ascii="Arial" w:hAnsi="Arial" w:cs="Arial"/>
                      <w:sz w:val="18"/>
                      <w:szCs w:val="18"/>
                    </w:rPr>
                  </w:pPr>
                  <w:r w:rsidRPr="00421774">
                    <w:rPr>
                      <w:rFonts w:ascii="Arial" w:hAnsi="Arial" w:cs="Arial"/>
                      <w:sz w:val="18"/>
                      <w:szCs w:val="18"/>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rect>
        </w:pict>
      </w:r>
      <w:r>
        <w:rPr>
          <w:b/>
          <w:noProof/>
          <w:sz w:val="24"/>
          <w:szCs w:val="24"/>
          <w:lang w:eastAsia="ru-RU"/>
        </w:rPr>
        <w:pict>
          <v:rect id="Прямоугольник 70" o:spid="_x0000_s1033" style="position:absolute;left:0;text-align:left;margin-left:182.95pt;margin-top:341.9pt;width:108pt;height:5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2C1FFA" w:rsidRPr="005D4A52" w:rsidRDefault="002C1FFA" w:rsidP="00A44935">
                  <w:pPr>
                    <w:rPr>
                      <w:rFonts w:ascii="Arial" w:hAnsi="Arial" w:cs="Arial"/>
                      <w:color w:val="000000"/>
                      <w:sz w:val="18"/>
                      <w:szCs w:val="18"/>
                    </w:rPr>
                  </w:pPr>
                  <w:r w:rsidRPr="005D4A52">
                    <w:rPr>
                      <w:rFonts w:ascii="Arial" w:hAnsi="Arial" w:cs="Arial"/>
                      <w:color w:val="000000"/>
                      <w:sz w:val="18"/>
                      <w:szCs w:val="18"/>
                    </w:rPr>
                    <w:t xml:space="preserve">Направление межведомственных запросов, получение ответов на запросы </w:t>
                  </w:r>
                </w:p>
              </w:txbxContent>
            </v:textbox>
          </v:rect>
        </w:pict>
      </w:r>
      <w:r>
        <w:rPr>
          <w:b/>
          <w:noProof/>
          <w:sz w:val="24"/>
          <w:szCs w:val="24"/>
          <w:lang w:eastAsia="ru-RU"/>
        </w:rPr>
        <w:pict>
          <v:rect id="_x0000_s1053" style="position:absolute;left:0;text-align:left;margin-left:-18.55pt;margin-top:425pt;width:153pt;height:94.7pt;z-index:251676672">
            <v:textbox style="mso-next-textbox:#_x0000_s1053">
              <w:txbxContent>
                <w:p w:rsidR="002C1FFA" w:rsidRPr="00421774" w:rsidRDefault="002C1FFA" w:rsidP="00803123">
                  <w:pPr>
                    <w:rPr>
                      <w:rFonts w:ascii="Arial" w:hAnsi="Arial" w:cs="Arial"/>
                      <w:sz w:val="18"/>
                      <w:szCs w:val="18"/>
                    </w:rPr>
                  </w:pPr>
                  <w:r w:rsidRPr="00421774">
                    <w:rPr>
                      <w:rFonts w:ascii="Arial" w:hAnsi="Arial" w:cs="Arial"/>
                      <w:sz w:val="18"/>
                      <w:szCs w:val="18"/>
                    </w:rPr>
                    <w:t xml:space="preserve">Подготовка и подписание руководителем Уполномоченного органа   </w:t>
                  </w:r>
                  <w:r>
                    <w:rPr>
                      <w:rFonts w:ascii="Arial" w:hAnsi="Arial" w:cs="Arial"/>
                      <w:sz w:val="18"/>
                      <w:szCs w:val="18"/>
                    </w:rPr>
                    <w:t>проекта постановления о</w:t>
                  </w:r>
                  <w:r w:rsidRPr="00421774">
                    <w:rPr>
                      <w:rFonts w:ascii="Arial" w:hAnsi="Arial" w:cs="Arial"/>
                      <w:sz w:val="18"/>
                      <w:szCs w:val="18"/>
                    </w:rPr>
                    <w:t xml:space="preserve"> предоставлении муниципальной услуги и уведомления в адрес заявителя</w:t>
                  </w:r>
                </w:p>
              </w:txbxContent>
            </v:textbox>
          </v:rect>
        </w:pict>
      </w:r>
    </w:p>
    <w:sectPr w:rsidR="00A44935" w:rsidRPr="001F50D5" w:rsidSect="007D25D0">
      <w:pgSz w:w="11905" w:h="16838"/>
      <w:pgMar w:top="1134" w:right="567" w:bottom="1134"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2147" w:rsidRDefault="00B62147" w:rsidP="007A329A">
      <w:r>
        <w:separator/>
      </w:r>
    </w:p>
  </w:endnote>
  <w:endnote w:type="continuationSeparator" w:id="0">
    <w:p w:rsidR="00B62147" w:rsidRDefault="00B62147" w:rsidP="007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2147" w:rsidRDefault="00B62147" w:rsidP="007A329A">
      <w:r>
        <w:separator/>
      </w:r>
    </w:p>
  </w:footnote>
  <w:footnote w:type="continuationSeparator" w:id="0">
    <w:p w:rsidR="00B62147" w:rsidRDefault="00B62147" w:rsidP="007A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7646"/>
    <w:rsid w:val="00000292"/>
    <w:rsid w:val="000054ED"/>
    <w:rsid w:val="0001322A"/>
    <w:rsid w:val="00016210"/>
    <w:rsid w:val="00031C26"/>
    <w:rsid w:val="000577F2"/>
    <w:rsid w:val="00081ADB"/>
    <w:rsid w:val="000914EB"/>
    <w:rsid w:val="000A5EB0"/>
    <w:rsid w:val="000D56B2"/>
    <w:rsid w:val="000E0A4C"/>
    <w:rsid w:val="00114CE9"/>
    <w:rsid w:val="001440F3"/>
    <w:rsid w:val="001604D6"/>
    <w:rsid w:val="00162246"/>
    <w:rsid w:val="00173864"/>
    <w:rsid w:val="00194A2D"/>
    <w:rsid w:val="00197F48"/>
    <w:rsid w:val="001C7646"/>
    <w:rsid w:val="001E0B26"/>
    <w:rsid w:val="001F50D5"/>
    <w:rsid w:val="002100F7"/>
    <w:rsid w:val="00212B62"/>
    <w:rsid w:val="0022084A"/>
    <w:rsid w:val="00227D68"/>
    <w:rsid w:val="00252F57"/>
    <w:rsid w:val="00253313"/>
    <w:rsid w:val="002536CB"/>
    <w:rsid w:val="00261BEC"/>
    <w:rsid w:val="00263165"/>
    <w:rsid w:val="00273938"/>
    <w:rsid w:val="00293751"/>
    <w:rsid w:val="002A0BFE"/>
    <w:rsid w:val="002B2252"/>
    <w:rsid w:val="002B27C5"/>
    <w:rsid w:val="002B472A"/>
    <w:rsid w:val="002C1FFA"/>
    <w:rsid w:val="00311B61"/>
    <w:rsid w:val="00315FFF"/>
    <w:rsid w:val="00321CC0"/>
    <w:rsid w:val="00323774"/>
    <w:rsid w:val="003304FE"/>
    <w:rsid w:val="00361F6F"/>
    <w:rsid w:val="003C63EC"/>
    <w:rsid w:val="003E65AC"/>
    <w:rsid w:val="003F6F30"/>
    <w:rsid w:val="00410038"/>
    <w:rsid w:val="00422536"/>
    <w:rsid w:val="0042641D"/>
    <w:rsid w:val="0043275D"/>
    <w:rsid w:val="00433E9A"/>
    <w:rsid w:val="00456172"/>
    <w:rsid w:val="00460D09"/>
    <w:rsid w:val="0046122B"/>
    <w:rsid w:val="0046338C"/>
    <w:rsid w:val="00484727"/>
    <w:rsid w:val="00484755"/>
    <w:rsid w:val="004B503E"/>
    <w:rsid w:val="004C1CD1"/>
    <w:rsid w:val="004C1F07"/>
    <w:rsid w:val="004E5615"/>
    <w:rsid w:val="004E790C"/>
    <w:rsid w:val="004F09A8"/>
    <w:rsid w:val="005114F3"/>
    <w:rsid w:val="005218FF"/>
    <w:rsid w:val="005277AD"/>
    <w:rsid w:val="00531FBC"/>
    <w:rsid w:val="0054253E"/>
    <w:rsid w:val="005426F5"/>
    <w:rsid w:val="00545EDA"/>
    <w:rsid w:val="005612C1"/>
    <w:rsid w:val="005A2D76"/>
    <w:rsid w:val="005F0537"/>
    <w:rsid w:val="006076EA"/>
    <w:rsid w:val="00614410"/>
    <w:rsid w:val="006277C2"/>
    <w:rsid w:val="00641315"/>
    <w:rsid w:val="00694BBC"/>
    <w:rsid w:val="006B5503"/>
    <w:rsid w:val="006C110B"/>
    <w:rsid w:val="006C5BDA"/>
    <w:rsid w:val="006E1543"/>
    <w:rsid w:val="006F778A"/>
    <w:rsid w:val="00704BB8"/>
    <w:rsid w:val="007128F9"/>
    <w:rsid w:val="007148D5"/>
    <w:rsid w:val="00730164"/>
    <w:rsid w:val="00750B0C"/>
    <w:rsid w:val="007558F0"/>
    <w:rsid w:val="00760346"/>
    <w:rsid w:val="00766781"/>
    <w:rsid w:val="00771A2D"/>
    <w:rsid w:val="007720C6"/>
    <w:rsid w:val="0077269D"/>
    <w:rsid w:val="00776E38"/>
    <w:rsid w:val="00783361"/>
    <w:rsid w:val="007A2311"/>
    <w:rsid w:val="007A329A"/>
    <w:rsid w:val="007A4832"/>
    <w:rsid w:val="007A4F4A"/>
    <w:rsid w:val="007B60A5"/>
    <w:rsid w:val="007D1E33"/>
    <w:rsid w:val="007D25D0"/>
    <w:rsid w:val="007D306E"/>
    <w:rsid w:val="0080282A"/>
    <w:rsid w:val="00803123"/>
    <w:rsid w:val="00813F0E"/>
    <w:rsid w:val="00834AF7"/>
    <w:rsid w:val="0084499F"/>
    <w:rsid w:val="00853D34"/>
    <w:rsid w:val="0088467B"/>
    <w:rsid w:val="008B4657"/>
    <w:rsid w:val="00936C3C"/>
    <w:rsid w:val="00941770"/>
    <w:rsid w:val="00950172"/>
    <w:rsid w:val="00974E5F"/>
    <w:rsid w:val="009A37BC"/>
    <w:rsid w:val="009B0BF3"/>
    <w:rsid w:val="009B0F41"/>
    <w:rsid w:val="009B2166"/>
    <w:rsid w:val="009E5845"/>
    <w:rsid w:val="00A0418E"/>
    <w:rsid w:val="00A12B50"/>
    <w:rsid w:val="00A1339D"/>
    <w:rsid w:val="00A327DF"/>
    <w:rsid w:val="00A33FA5"/>
    <w:rsid w:val="00A44935"/>
    <w:rsid w:val="00A56F5D"/>
    <w:rsid w:val="00A83EC4"/>
    <w:rsid w:val="00A85C22"/>
    <w:rsid w:val="00AD15C1"/>
    <w:rsid w:val="00AD72E2"/>
    <w:rsid w:val="00AE092D"/>
    <w:rsid w:val="00AE560E"/>
    <w:rsid w:val="00AE5650"/>
    <w:rsid w:val="00AF2F2E"/>
    <w:rsid w:val="00B10670"/>
    <w:rsid w:val="00B109B5"/>
    <w:rsid w:val="00B31A80"/>
    <w:rsid w:val="00B36412"/>
    <w:rsid w:val="00B462FC"/>
    <w:rsid w:val="00B474DB"/>
    <w:rsid w:val="00B55974"/>
    <w:rsid w:val="00B62147"/>
    <w:rsid w:val="00B62C11"/>
    <w:rsid w:val="00B62D32"/>
    <w:rsid w:val="00B72746"/>
    <w:rsid w:val="00B83B43"/>
    <w:rsid w:val="00B901FC"/>
    <w:rsid w:val="00B926B0"/>
    <w:rsid w:val="00BE184A"/>
    <w:rsid w:val="00BF7425"/>
    <w:rsid w:val="00C15478"/>
    <w:rsid w:val="00C25A69"/>
    <w:rsid w:val="00C3015D"/>
    <w:rsid w:val="00C701E8"/>
    <w:rsid w:val="00C812F3"/>
    <w:rsid w:val="00C82EAE"/>
    <w:rsid w:val="00C87992"/>
    <w:rsid w:val="00CC0531"/>
    <w:rsid w:val="00D024D0"/>
    <w:rsid w:val="00D30258"/>
    <w:rsid w:val="00D32BE4"/>
    <w:rsid w:val="00D33729"/>
    <w:rsid w:val="00D42978"/>
    <w:rsid w:val="00D43D5B"/>
    <w:rsid w:val="00D50D6D"/>
    <w:rsid w:val="00D51005"/>
    <w:rsid w:val="00D6319B"/>
    <w:rsid w:val="00D83F0D"/>
    <w:rsid w:val="00DA38C3"/>
    <w:rsid w:val="00DA4A59"/>
    <w:rsid w:val="00DA4AF5"/>
    <w:rsid w:val="00DD7E31"/>
    <w:rsid w:val="00DE553E"/>
    <w:rsid w:val="00E327BC"/>
    <w:rsid w:val="00E4105C"/>
    <w:rsid w:val="00E50972"/>
    <w:rsid w:val="00E57041"/>
    <w:rsid w:val="00E835FC"/>
    <w:rsid w:val="00E9358C"/>
    <w:rsid w:val="00EB47F6"/>
    <w:rsid w:val="00ED1A9C"/>
    <w:rsid w:val="00EF01C5"/>
    <w:rsid w:val="00F36433"/>
    <w:rsid w:val="00F37601"/>
    <w:rsid w:val="00F451FD"/>
    <w:rsid w:val="00F5243D"/>
    <w:rsid w:val="00F71571"/>
    <w:rsid w:val="00F8236F"/>
    <w:rsid w:val="00FD2FD0"/>
    <w:rsid w:val="00FF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7"/>
        <o:r id="V:Rule2" type="connector" idref="#_x0000_s1054"/>
        <o:r id="V:Rule3" type="connector" idref="#_x0000_s1056"/>
        <o:r id="V:Rule4" type="connector" idref="#_x0000_s1055"/>
      </o:rules>
    </o:shapelayout>
  </w:shapeDefaults>
  <w:decimalSymbol w:val=","/>
  <w:listSeparator w:val=";"/>
  <w14:docId w14:val="421D545B"/>
  <w15:docId w15:val="{6B23559A-EAC6-416A-A222-478AF8F8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646"/>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261BEC"/>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76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C76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14CE9"/>
    <w:rPr>
      <w:rFonts w:ascii="Arial" w:eastAsia="Times New Roman" w:hAnsi="Arial" w:cs="Arial"/>
      <w:sz w:val="20"/>
      <w:szCs w:val="20"/>
      <w:lang w:eastAsia="ru-RU"/>
    </w:rPr>
  </w:style>
  <w:style w:type="character" w:styleId="a3">
    <w:name w:val="Hyperlink"/>
    <w:basedOn w:val="a0"/>
    <w:uiPriority w:val="99"/>
    <w:unhideWhenUsed/>
    <w:rsid w:val="001C7646"/>
    <w:rPr>
      <w:color w:val="0000FF"/>
      <w:u w:val="single"/>
    </w:rPr>
  </w:style>
  <w:style w:type="paragraph" w:styleId="a4">
    <w:name w:val="header"/>
    <w:basedOn w:val="a"/>
    <w:link w:val="a5"/>
    <w:uiPriority w:val="99"/>
    <w:rsid w:val="001C7646"/>
    <w:pPr>
      <w:widowControl w:val="0"/>
      <w:tabs>
        <w:tab w:val="center" w:pos="4677"/>
        <w:tab w:val="right" w:pos="9355"/>
      </w:tabs>
      <w:autoSpaceDE w:val="0"/>
      <w:autoSpaceDN w:val="0"/>
      <w:adjustRightInd w:val="0"/>
      <w:jc w:val="left"/>
    </w:pPr>
    <w:rPr>
      <w:rFonts w:eastAsia="Times New Roman"/>
      <w:sz w:val="20"/>
      <w:szCs w:val="20"/>
      <w:lang w:eastAsia="ru-RU"/>
    </w:rPr>
  </w:style>
  <w:style w:type="character" w:customStyle="1" w:styleId="a5">
    <w:name w:val="Верхний колонтитул Знак"/>
    <w:basedOn w:val="a0"/>
    <w:link w:val="a4"/>
    <w:uiPriority w:val="99"/>
    <w:rsid w:val="001C764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A329A"/>
    <w:pPr>
      <w:tabs>
        <w:tab w:val="center" w:pos="4677"/>
        <w:tab w:val="right" w:pos="9355"/>
      </w:tabs>
    </w:pPr>
  </w:style>
  <w:style w:type="character" w:customStyle="1" w:styleId="a7">
    <w:name w:val="Нижний колонтитул Знак"/>
    <w:basedOn w:val="a0"/>
    <w:link w:val="a6"/>
    <w:uiPriority w:val="99"/>
    <w:rsid w:val="007A329A"/>
    <w:rPr>
      <w:rFonts w:ascii="Times New Roman" w:eastAsia="Calibri" w:hAnsi="Times New Roman" w:cs="Times New Roman"/>
      <w:sz w:val="28"/>
      <w:szCs w:val="28"/>
    </w:rPr>
  </w:style>
  <w:style w:type="paragraph" w:styleId="a8">
    <w:name w:val="Balloon Text"/>
    <w:basedOn w:val="a"/>
    <w:link w:val="a9"/>
    <w:uiPriority w:val="99"/>
    <w:semiHidden/>
    <w:unhideWhenUsed/>
    <w:rsid w:val="00173864"/>
    <w:rPr>
      <w:rFonts w:ascii="Tahoma" w:hAnsi="Tahoma" w:cs="Tahoma"/>
      <w:sz w:val="16"/>
      <w:szCs w:val="16"/>
    </w:rPr>
  </w:style>
  <w:style w:type="character" w:customStyle="1" w:styleId="a9">
    <w:name w:val="Текст выноски Знак"/>
    <w:basedOn w:val="a0"/>
    <w:link w:val="a8"/>
    <w:uiPriority w:val="99"/>
    <w:semiHidden/>
    <w:rsid w:val="00173864"/>
    <w:rPr>
      <w:rFonts w:ascii="Tahoma" w:eastAsia="Calibri" w:hAnsi="Tahoma" w:cs="Tahoma"/>
      <w:sz w:val="16"/>
      <w:szCs w:val="16"/>
    </w:rPr>
  </w:style>
  <w:style w:type="paragraph" w:styleId="aa">
    <w:name w:val="Normal (Web)"/>
    <w:basedOn w:val="a"/>
    <w:uiPriority w:val="99"/>
    <w:unhideWhenUsed/>
    <w:rsid w:val="00114CE9"/>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114CE9"/>
  </w:style>
  <w:style w:type="character" w:customStyle="1" w:styleId="2">
    <w:name w:val="Основной текст (2)_"/>
    <w:basedOn w:val="a0"/>
    <w:link w:val="20"/>
    <w:rsid w:val="00614410"/>
    <w:rPr>
      <w:rFonts w:ascii="Times New Roman" w:eastAsia="Times New Roman" w:hAnsi="Times New Roman" w:cs="Times New Roman"/>
      <w:shd w:val="clear" w:color="auto" w:fill="FFFFFF"/>
    </w:rPr>
  </w:style>
  <w:style w:type="paragraph" w:customStyle="1" w:styleId="20">
    <w:name w:val="Основной текст (2)"/>
    <w:basedOn w:val="a"/>
    <w:link w:val="2"/>
    <w:rsid w:val="00614410"/>
    <w:pPr>
      <w:widowControl w:val="0"/>
      <w:shd w:val="clear" w:color="auto" w:fill="FFFFFF"/>
      <w:spacing w:line="274" w:lineRule="exact"/>
      <w:ind w:hanging="1800"/>
      <w:jc w:val="left"/>
    </w:pPr>
    <w:rPr>
      <w:rFonts w:eastAsia="Times New Roman"/>
      <w:sz w:val="22"/>
      <w:szCs w:val="22"/>
    </w:rPr>
  </w:style>
  <w:style w:type="paragraph" w:customStyle="1" w:styleId="ConsPlusTitle">
    <w:name w:val="ConsPlusTitle"/>
    <w:rsid w:val="00853D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HTML">
    <w:name w:val="Стандартный HTML Знак"/>
    <w:basedOn w:val="a0"/>
    <w:link w:val="HTML0"/>
    <w:uiPriority w:val="99"/>
    <w:rsid w:val="00A327DF"/>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3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s10">
    <w:name w:val="s_10"/>
    <w:basedOn w:val="a0"/>
    <w:rsid w:val="00A327DF"/>
  </w:style>
  <w:style w:type="character" w:customStyle="1" w:styleId="10">
    <w:name w:val="Заголовок 1 Знак"/>
    <w:basedOn w:val="a0"/>
    <w:link w:val="1"/>
    <w:uiPriority w:val="9"/>
    <w:rsid w:val="00261BE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higradudomlya@mail.ru" TargetMode="External"/><Relationship Id="rId13" Type="http://schemas.openxmlformats.org/officeDocument/2006/relationships/hyperlink" Target="consultantplus://offline/ref=E00174B924E22B09F23CA63BC59FDFF4ABF9F02924F3C17DFA0A56193ABE327AFF39A5A8C00BF1613B7F14FBBAC15828C7BAC32CE2145301d3l1G" TargetMode="External"/><Relationship Id="rId18" Type="http://schemas.openxmlformats.org/officeDocument/2006/relationships/hyperlink" Target="consultantplus://offline/ref=E00174B924E22B09F23CA63BC59FDFF4ABF9F02924F3C17DFA0A56193ABE327AFF39A5A8C00BF160337F14FBBAC15828C7BAC32CE2145301d3l1G" TargetMode="External"/><Relationship Id="rId3" Type="http://schemas.openxmlformats.org/officeDocument/2006/relationships/webSettings" Target="webSettings.xml"/><Relationship Id="rId21" Type="http://schemas.openxmlformats.org/officeDocument/2006/relationships/hyperlink" Target="consultantplus://offline/ref=E00174B924E22B09F23CA63BC59FDFF4A9F3F32929F4C17DFA0A56193ABE327AFF39A5A8C000A73277214DAAF68A552DD1A6C32BdFlCG" TargetMode="External"/><Relationship Id="rId7" Type="http://schemas.openxmlformats.org/officeDocument/2006/relationships/hyperlink" Target="mailto:raivlast@udomlya-region.ru" TargetMode="External"/><Relationship Id="rId12" Type="http://schemas.openxmlformats.org/officeDocument/2006/relationships/hyperlink" Target="consultantplus://offline/ref=E00174B924E22B09F23CA63BC59FDFF4ABF9F02924F3C17DFA0A56193ABE327AFF39A5A8C00BF161347F14FBBAC15828C7BAC32CE2145301d3l1G" TargetMode="External"/><Relationship Id="rId17" Type="http://schemas.openxmlformats.org/officeDocument/2006/relationships/hyperlink" Target="consultantplus://offline/ref=E00174B924E22B09F23CA63BC59FDFF4ABF9F02924F3C17DFA0A56193ABE327AFF39A5A8C00BF1613A7F14FBBAC15828C7BAC32CE2145301d3l1G" TargetMode="External"/><Relationship Id="rId2" Type="http://schemas.openxmlformats.org/officeDocument/2006/relationships/settings" Target="settings.xml"/><Relationship Id="rId16" Type="http://schemas.openxmlformats.org/officeDocument/2006/relationships/hyperlink" Target="consultantplus://offline/ref=E00174B924E22B09F23CA63BC59FDFF4ABF9F02924F3C17DFA0A56193ABE327AFF39A5A8C00BF1613A7F14FBBAC15828C7BAC32CE2145301d3l1G" TargetMode="External"/><Relationship Id="rId20" Type="http://schemas.openxmlformats.org/officeDocument/2006/relationships/hyperlink" Target="consultantplus://offline/ref=E00174B924E22B09F23CA63BC59FDFF4A9F3F32929F4C17DFA0A56193ABE327AFF39A5A8C00BF1603A7F14FBBAC15828C7BAC32CE2145301d3l1G" TargetMode="External"/><Relationship Id="rId1" Type="http://schemas.openxmlformats.org/officeDocument/2006/relationships/styles" Target="styles.xml"/><Relationship Id="rId6" Type="http://schemas.openxmlformats.org/officeDocument/2006/relationships/hyperlink" Target="mailto:info@udomlya-region.ru" TargetMode="External"/><Relationship Id="rId11" Type="http://schemas.openxmlformats.org/officeDocument/2006/relationships/hyperlink" Target="consultantplus://offline/ref=E00174B924E22B09F23CA63BC59FDFF4ABF9F02924F3C17DFA0A56193ABE327AFF39A5A8C00BF161347F14FBBAC15828C7BAC32CE2145301d3l1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00174B924E22B09F23CA63BC59FDFF4ABF9F02924F3C17DFA0A56193ABE327AFF39A5A8C00BF1613A7F14FBBAC15828C7BAC32CE2145301d3l1G" TargetMode="External"/><Relationship Id="rId23" Type="http://schemas.openxmlformats.org/officeDocument/2006/relationships/fontTable" Target="fontTable.xml"/><Relationship Id="rId10" Type="http://schemas.openxmlformats.org/officeDocument/2006/relationships/hyperlink" Target="consultantplus://offline/ref=258BEA319A2D034DDB699FAFBA505F434F885978EE34BAEE503CBCC836ACFE51C5BF686251D8AD0382536CYATDL" TargetMode="External"/><Relationship Id="rId19" Type="http://schemas.openxmlformats.org/officeDocument/2006/relationships/hyperlink" Target="consultantplus://offline/ref=E00174B924E22B09F23CA63BC59FDFF4ABF9F02924F3C17DFA0A56193ABE327AFF39A5A8C00BF160337F14FBBAC15828C7BAC32CE2145301d3l1G" TargetMode="External"/><Relationship Id="rId4" Type="http://schemas.openxmlformats.org/officeDocument/2006/relationships/footnotes" Target="footnotes.xml"/><Relationship Id="rId9" Type="http://schemas.openxmlformats.org/officeDocument/2006/relationships/hyperlink" Target="consultantplus://offline/ref=63F105A5C64EB935568761D2980AF69E5DCD5F15712035928336EA80E904g9F" TargetMode="External"/><Relationship Id="rId14" Type="http://schemas.openxmlformats.org/officeDocument/2006/relationships/hyperlink" Target="consultantplus://offline/ref=E00174B924E22B09F23CA63BC59FDFF4ABF9F02924F3C17DFA0A56193ABE327AFF39A5A8C00BF1613B7F14FBBAC15828C7BAC32CE2145301d3l1G" TargetMode="External"/><Relationship Id="rId22" Type="http://schemas.openxmlformats.org/officeDocument/2006/relationships/hyperlink" Target="consultantplus://offline/ref=EB71BF54AFD3D3646040B614CEE7467D6191CC547B389F224D78A19EF989CAA28C9FF68677FC6CAC8BD040D297D0535F28C7D24FE5C2EEDFS9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32</Pages>
  <Words>11161</Words>
  <Characters>63618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136</cp:revision>
  <cp:lastPrinted>2020-05-12T08:14:00Z</cp:lastPrinted>
  <dcterms:created xsi:type="dcterms:W3CDTF">2015-03-23T08:02:00Z</dcterms:created>
  <dcterms:modified xsi:type="dcterms:W3CDTF">2020-05-12T08:15:00Z</dcterms:modified>
</cp:coreProperties>
</file>