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6E" w:rsidRDefault="00395F6E">
      <w:pPr>
        <w:pStyle w:val="ConsPlusNormal"/>
        <w:jc w:val="both"/>
        <w:outlineLvl w:val="0"/>
      </w:pPr>
      <w:bookmarkStart w:id="0" w:name="_GoBack"/>
      <w:bookmarkEnd w:id="0"/>
    </w:p>
    <w:p w:rsidR="00395F6E" w:rsidRDefault="00395F6E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395F6E" w:rsidRDefault="00395F6E">
      <w:pPr>
        <w:pStyle w:val="ConsPlusNonformat"/>
        <w:jc w:val="both"/>
      </w:pPr>
      <w:r>
        <w:t xml:space="preserve">                                       (наименование оператора связи)</w:t>
      </w:r>
    </w:p>
    <w:p w:rsidR="00395F6E" w:rsidRDefault="00395F6E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395F6E" w:rsidRDefault="00395F6E">
      <w:pPr>
        <w:pStyle w:val="ConsPlusNonformat"/>
        <w:jc w:val="both"/>
      </w:pPr>
    </w:p>
    <w:p w:rsidR="00395F6E" w:rsidRDefault="00395F6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95F6E" w:rsidRDefault="00395F6E">
      <w:pPr>
        <w:pStyle w:val="ConsPlusNonformat"/>
        <w:jc w:val="both"/>
      </w:pPr>
      <w:r>
        <w:t xml:space="preserve">                                      (наименование или Ф.И.О. абонента)</w:t>
      </w:r>
    </w:p>
    <w:p w:rsidR="00395F6E" w:rsidRDefault="00395F6E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95F6E" w:rsidRDefault="00395F6E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395F6E" w:rsidRDefault="00395F6E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95F6E" w:rsidRDefault="00395F6E">
      <w:pPr>
        <w:pStyle w:val="ConsPlusNonformat"/>
        <w:jc w:val="both"/>
      </w:pPr>
    </w:p>
    <w:p w:rsidR="00395F6E" w:rsidRDefault="00395F6E">
      <w:pPr>
        <w:pStyle w:val="ConsPlusNonformat"/>
        <w:jc w:val="both"/>
      </w:pPr>
      <w:r>
        <w:t xml:space="preserve">                          Требование (претензия)</w:t>
      </w:r>
    </w:p>
    <w:p w:rsidR="00395F6E" w:rsidRDefault="00395F6E">
      <w:pPr>
        <w:pStyle w:val="ConsPlusNonformat"/>
        <w:jc w:val="both"/>
      </w:pPr>
      <w:r>
        <w:t xml:space="preserve">                  о возврате оператором уплаченной суммы</w:t>
      </w:r>
    </w:p>
    <w:p w:rsidR="00395F6E" w:rsidRDefault="00395F6E">
      <w:pPr>
        <w:pStyle w:val="ConsPlusNonformat"/>
        <w:jc w:val="both"/>
      </w:pPr>
      <w:r>
        <w:t xml:space="preserve">                        за навязанные без согласия</w:t>
      </w:r>
    </w:p>
    <w:p w:rsidR="00395F6E" w:rsidRDefault="00395F6E">
      <w:pPr>
        <w:pStyle w:val="ConsPlusNonformat"/>
        <w:jc w:val="both"/>
      </w:pPr>
      <w:r>
        <w:t xml:space="preserve">                         потребителя услуги связи</w:t>
      </w:r>
    </w:p>
    <w:p w:rsidR="00395F6E" w:rsidRDefault="00395F6E">
      <w:pPr>
        <w:pStyle w:val="ConsPlusNonformat"/>
        <w:jc w:val="both"/>
      </w:pPr>
    </w:p>
    <w:p w:rsidR="00395F6E" w:rsidRDefault="00395F6E">
      <w:pPr>
        <w:pStyle w:val="ConsPlusNonformat"/>
        <w:jc w:val="both"/>
      </w:pPr>
      <w:r>
        <w:t xml:space="preserve">    "___"_________ ____ г. между ________________________________________ и</w:t>
      </w:r>
    </w:p>
    <w:p w:rsidR="00395F6E" w:rsidRDefault="00395F6E">
      <w:pPr>
        <w:pStyle w:val="ConsPlusNonformat"/>
        <w:jc w:val="both"/>
      </w:pPr>
      <w:r>
        <w:t xml:space="preserve">                                      (наименование или Ф.И.О. абонента)</w:t>
      </w:r>
    </w:p>
    <w:p w:rsidR="00395F6E" w:rsidRDefault="00395F6E">
      <w:pPr>
        <w:pStyle w:val="ConsPlusNonformat"/>
        <w:jc w:val="both"/>
      </w:pPr>
      <w:r>
        <w:t>__________________________ был заключен Договор об оказании услуг подвижной</w:t>
      </w:r>
    </w:p>
    <w:p w:rsidR="00395F6E" w:rsidRDefault="00395F6E">
      <w:pPr>
        <w:pStyle w:val="ConsPlusNonformat"/>
        <w:jc w:val="both"/>
      </w:pPr>
      <w:r>
        <w:t>(наименование оператора связи)</w:t>
      </w:r>
    </w:p>
    <w:p w:rsidR="00395F6E" w:rsidRDefault="00395F6E">
      <w:pPr>
        <w:pStyle w:val="ConsPlusNonformat"/>
        <w:jc w:val="both"/>
      </w:pPr>
      <w:r>
        <w:t>связи от "___"_________ ____ г. N __________. В соответствии с Договором от</w:t>
      </w:r>
    </w:p>
    <w:p w:rsidR="00395F6E" w:rsidRDefault="00395F6E">
      <w:pPr>
        <w:pStyle w:val="ConsPlusNonformat"/>
        <w:jc w:val="both"/>
      </w:pPr>
      <w:r>
        <w:t>"___"_________ ____ г. N _________ абоненту выделен абонентский номер (или:</w:t>
      </w:r>
    </w:p>
    <w:p w:rsidR="00395F6E" w:rsidRDefault="00395F6E">
      <w:pPr>
        <w:pStyle w:val="ConsPlusNonformat"/>
        <w:jc w:val="both"/>
      </w:pPr>
      <w:r>
        <w:t>уникальный код идентификации) ___________. ________________________________</w:t>
      </w:r>
    </w:p>
    <w:p w:rsidR="00395F6E" w:rsidRDefault="00395F6E">
      <w:pPr>
        <w:pStyle w:val="ConsPlusNonformat"/>
        <w:jc w:val="both"/>
      </w:pPr>
      <w:r>
        <w:t xml:space="preserve">                                         (наименование или Ф.И.О. абонента)</w:t>
      </w:r>
    </w:p>
    <w:p w:rsidR="00395F6E" w:rsidRDefault="00395F6E">
      <w:pPr>
        <w:pStyle w:val="ConsPlusNonformat"/>
        <w:jc w:val="both"/>
      </w:pPr>
      <w:r>
        <w:t>выбран тарифный план "__________________", условия которого предусматривают</w:t>
      </w:r>
    </w:p>
    <w:p w:rsidR="00395F6E" w:rsidRDefault="00395F6E">
      <w:pPr>
        <w:pStyle w:val="ConsPlusNonformat"/>
        <w:jc w:val="both"/>
      </w:pPr>
      <w:r>
        <w:t>______________________________________________.</w:t>
      </w:r>
    </w:p>
    <w:p w:rsidR="00395F6E" w:rsidRDefault="00395F6E">
      <w:pPr>
        <w:pStyle w:val="ConsPlusNonformat"/>
        <w:jc w:val="both"/>
      </w:pPr>
      <w:r>
        <w:t xml:space="preserve">    При оказании услуги _____________________ в рамках выбранного тарифного</w:t>
      </w:r>
    </w:p>
    <w:p w:rsidR="00395F6E" w:rsidRDefault="00395F6E">
      <w:pPr>
        <w:pStyle w:val="ConsPlusNonformat"/>
        <w:jc w:val="both"/>
      </w:pPr>
      <w:r>
        <w:t>плана ____________________________ была оказана дополнительная услуга связи</w:t>
      </w:r>
    </w:p>
    <w:p w:rsidR="00395F6E" w:rsidRDefault="00395F6E">
      <w:pPr>
        <w:pStyle w:val="ConsPlusNonformat"/>
        <w:jc w:val="both"/>
      </w:pPr>
      <w:r>
        <w:t xml:space="preserve">     (наименование оператора связи)</w:t>
      </w:r>
    </w:p>
    <w:p w:rsidR="00395F6E" w:rsidRDefault="00395F6E">
      <w:pPr>
        <w:pStyle w:val="ConsPlusNonformat"/>
        <w:jc w:val="both"/>
      </w:pPr>
      <w:r>
        <w:t>______________________________________, предоставление которой мотивировано</w:t>
      </w:r>
    </w:p>
    <w:p w:rsidR="00395F6E" w:rsidRDefault="00395F6E">
      <w:pPr>
        <w:pStyle w:val="ConsPlusNonformat"/>
        <w:jc w:val="both"/>
      </w:pPr>
      <w:r>
        <w:t>следующим: __________________________. Указанная дополнительная услуга была</w:t>
      </w:r>
    </w:p>
    <w:p w:rsidR="00395F6E" w:rsidRDefault="00395F6E">
      <w:pPr>
        <w:pStyle w:val="ConsPlusNonformat"/>
        <w:jc w:val="both"/>
      </w:pPr>
      <w:r>
        <w:t>оплачена __________________________ в размере ________ (__________) рублей,</w:t>
      </w:r>
    </w:p>
    <w:p w:rsidR="00395F6E" w:rsidRDefault="00395F6E">
      <w:pPr>
        <w:pStyle w:val="ConsPlusNonformat"/>
        <w:jc w:val="both"/>
      </w:pPr>
      <w:r>
        <w:t xml:space="preserve">      (наименование или Ф.И.О. абонента)</w:t>
      </w:r>
    </w:p>
    <w:p w:rsidR="00395F6E" w:rsidRDefault="00395F6E">
      <w:pPr>
        <w:pStyle w:val="ConsPlusNonformat"/>
        <w:jc w:val="both"/>
      </w:pPr>
      <w:r>
        <w:t>что подтверждается _______________________________________________________.</w:t>
      </w:r>
    </w:p>
    <w:p w:rsidR="00395F6E" w:rsidRDefault="00395F6E">
      <w:pPr>
        <w:pStyle w:val="ConsPlusNonformat"/>
        <w:jc w:val="both"/>
      </w:pPr>
      <w:r>
        <w:t>________________________________ считает оказанную ________________________</w:t>
      </w:r>
    </w:p>
    <w:p w:rsidR="00395F6E" w:rsidRDefault="00395F6E">
      <w:pPr>
        <w:pStyle w:val="ConsPlusNonformat"/>
        <w:jc w:val="both"/>
      </w:pPr>
      <w:r>
        <w:t>(наименование или Ф.И.О. абонента)           (наименование оператора связи)</w:t>
      </w:r>
    </w:p>
    <w:p w:rsidR="00395F6E" w:rsidRDefault="00395F6E">
      <w:pPr>
        <w:pStyle w:val="ConsPlusNonformat"/>
        <w:jc w:val="both"/>
      </w:pPr>
      <w:r>
        <w:t>дополнительную услугу ________________________ навязанной и несогласованной</w:t>
      </w:r>
    </w:p>
    <w:p w:rsidR="00395F6E" w:rsidRDefault="00395F6E">
      <w:pPr>
        <w:pStyle w:val="ConsPlusNonformat"/>
        <w:jc w:val="both"/>
      </w:pPr>
      <w:r>
        <w:t>в силу следующего: _______________________________________________________.</w:t>
      </w:r>
    </w:p>
    <w:p w:rsidR="00395F6E" w:rsidRDefault="00395F6E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09.12.2014 N 1342 (ред. от 03.11.2018) &quot;О порядке оказания услуг телефонной связи&quot; (вместе с &quot;Правилами оказания услуг телефонной связи&quot;){КонсультантПлюс}" w:history="1">
        <w:r>
          <w:rPr>
            <w:color w:val="0000FF"/>
          </w:rPr>
          <w:t>пп. "б" п. 26</w:t>
        </w:r>
      </w:hyperlink>
      <w:r>
        <w:t xml:space="preserve"> Правил оказания услуг телефонной связи, утвержденных Постановлением Правительства Российской Федерации от 09.12.2014 N 1342, абонент вправе отказаться от оплаты услуг телефонной связи, предоставленных ему без его согласия.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(Вариант в случае, если требование направляется абонентом - физическим лицом: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3 ст. 16</w:t>
        </w:r>
      </w:hyperlink>
      <w:r>
        <w:t xml:space="preserve"> Закона Российской Федерации от 07.02.1997 N 2300-1 "О защите прав потребителей"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законом.)</w:t>
      </w:r>
    </w:p>
    <w:p w:rsidR="00395F6E" w:rsidRDefault="00395F6E">
      <w:pPr>
        <w:pStyle w:val="ConsPlusNonformat"/>
        <w:spacing w:before="200"/>
        <w:jc w:val="both"/>
      </w:pPr>
      <w:r>
        <w:t xml:space="preserve">    На  основании  вышеизложенного  и  руководствуясь  </w:t>
      </w:r>
      <w:hyperlink r:id="rId8" w:tooltip="Постановление Правительства РФ от 09.12.2014 N 1342 (ред. от 03.11.2018) &quot;О порядке оказания услуг телефонной связи&quot; (вместе с &quot;Правилами оказания услуг телефонной связи&quot;){КонсультантПлюс}" w:history="1">
        <w:r>
          <w:rPr>
            <w:color w:val="0000FF"/>
          </w:rPr>
          <w:t>пп. "б" п. 26</w:t>
        </w:r>
      </w:hyperlink>
      <w:r>
        <w:t xml:space="preserve"> Правил</w:t>
      </w:r>
    </w:p>
    <w:p w:rsidR="00395F6E" w:rsidRDefault="00395F6E">
      <w:pPr>
        <w:pStyle w:val="ConsPlusNonformat"/>
        <w:jc w:val="both"/>
      </w:pPr>
      <w:r>
        <w:t>оказания услуг телефонной связи, утвержденных Постановлением  Правительства</w:t>
      </w:r>
    </w:p>
    <w:p w:rsidR="00395F6E" w:rsidRDefault="00395F6E">
      <w:pPr>
        <w:pStyle w:val="ConsPlusNonformat"/>
        <w:jc w:val="both"/>
      </w:pPr>
      <w:r>
        <w:t xml:space="preserve">Российской  Федерации  от  09.12.2014 N 1342, (вариант: </w:t>
      </w:r>
      <w:hyperlink r:id="rId9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3 ст. 16</w:t>
        </w:r>
      </w:hyperlink>
      <w:r>
        <w:t xml:space="preserve"> Закона</w:t>
      </w:r>
    </w:p>
    <w:p w:rsidR="00395F6E" w:rsidRDefault="00395F6E">
      <w:pPr>
        <w:pStyle w:val="ConsPlusNonformat"/>
        <w:jc w:val="both"/>
      </w:pPr>
      <w:r>
        <w:t>Российской Федерации от 07.02.1997 N 2300-1 "О  защите прав потребителей"),</w:t>
      </w:r>
    </w:p>
    <w:p w:rsidR="00395F6E" w:rsidRDefault="00395F6E">
      <w:pPr>
        <w:pStyle w:val="ConsPlusNonformat"/>
        <w:jc w:val="both"/>
      </w:pPr>
      <w:r>
        <w:t>просьба в срок до "___"___________ _____ г. вернуть стоимость оказанной без</w:t>
      </w:r>
    </w:p>
    <w:p w:rsidR="00395F6E" w:rsidRDefault="00395F6E">
      <w:pPr>
        <w:pStyle w:val="ConsPlusNonformat"/>
        <w:jc w:val="both"/>
      </w:pPr>
      <w:r>
        <w:t>согласия __________________________________ услуги связи __________________</w:t>
      </w:r>
    </w:p>
    <w:p w:rsidR="00395F6E" w:rsidRDefault="00395F6E">
      <w:pPr>
        <w:pStyle w:val="ConsPlusNonformat"/>
        <w:jc w:val="both"/>
      </w:pPr>
      <w:r>
        <w:t xml:space="preserve">         (наименование или Ф.И.О. абонента)</w:t>
      </w:r>
    </w:p>
    <w:p w:rsidR="00395F6E" w:rsidRDefault="00395F6E">
      <w:pPr>
        <w:pStyle w:val="ConsPlusNonformat"/>
        <w:jc w:val="both"/>
      </w:pPr>
      <w:r>
        <w:t>в размере ________ (__________) рублей в следующем порядке: ______________.</w:t>
      </w:r>
    </w:p>
    <w:p w:rsidR="00395F6E" w:rsidRDefault="00395F6E">
      <w:pPr>
        <w:pStyle w:val="ConsPlusNormal"/>
        <w:ind w:firstLine="540"/>
        <w:jc w:val="both"/>
      </w:pPr>
    </w:p>
    <w:p w:rsidR="00395F6E" w:rsidRDefault="00395F6E">
      <w:pPr>
        <w:pStyle w:val="ConsPlusNormal"/>
        <w:ind w:firstLine="540"/>
        <w:jc w:val="both"/>
      </w:pPr>
      <w:r>
        <w:lastRenderedPageBreak/>
        <w:t xml:space="preserve">В случае полного или частичного отказа в удовлетворении настоящего требования (претензии) в указанный срок Абонент будет вынужден обратиться с </w:t>
      </w:r>
      <w:hyperlink r:id="rId10" w:tooltip="Ссылка на КонсультантПлюс" w:history="1">
        <w:r>
          <w:rPr>
            <w:color w:val="0000FF"/>
          </w:rPr>
          <w:t>исковым заявлением</w:t>
        </w:r>
      </w:hyperlink>
      <w:r>
        <w:t xml:space="preserve"> в суд в установленном законодательством Российской Федерации порядке для защиты своих законных прав и интересов.</w:t>
      </w:r>
    </w:p>
    <w:p w:rsidR="00395F6E" w:rsidRDefault="00395F6E">
      <w:pPr>
        <w:pStyle w:val="ConsPlusNormal"/>
        <w:ind w:firstLine="540"/>
        <w:jc w:val="both"/>
      </w:pPr>
    </w:p>
    <w:p w:rsidR="00395F6E" w:rsidRDefault="00395F6E">
      <w:pPr>
        <w:pStyle w:val="ConsPlusNormal"/>
        <w:ind w:firstLine="540"/>
        <w:jc w:val="both"/>
      </w:pPr>
      <w:r>
        <w:t>Приложение: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1. Копия Договора от "___"____________ ____ г. N ____ об оказании услуг подвижной связи.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2. Документы, подтверждающие оплату оказанной дополнительной услуги связи.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3. Расчет суммы требования.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4. Доверенность представителя от "___"__________ ____ г. N ___ (если требование (претензия) подписывается представителем Абонента).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5. Иные документы, подтверждающие обстоятельства, на которых Абонент основывает свои требования.</w:t>
      </w:r>
    </w:p>
    <w:p w:rsidR="00395F6E" w:rsidRDefault="00395F6E">
      <w:pPr>
        <w:pStyle w:val="ConsPlusNormal"/>
        <w:ind w:firstLine="540"/>
        <w:jc w:val="both"/>
      </w:pPr>
    </w:p>
    <w:p w:rsidR="00395F6E" w:rsidRDefault="00395F6E">
      <w:pPr>
        <w:pStyle w:val="ConsPlusNonformat"/>
        <w:jc w:val="both"/>
      </w:pPr>
      <w:r>
        <w:t xml:space="preserve">    "___"__________ ____ г.</w:t>
      </w:r>
    </w:p>
    <w:p w:rsidR="00395F6E" w:rsidRDefault="00395F6E">
      <w:pPr>
        <w:pStyle w:val="ConsPlusNonformat"/>
        <w:jc w:val="both"/>
      </w:pPr>
    </w:p>
    <w:p w:rsidR="00395F6E" w:rsidRDefault="00395F6E">
      <w:pPr>
        <w:pStyle w:val="ConsPlusNonformat"/>
        <w:jc w:val="both"/>
      </w:pPr>
      <w:r>
        <w:t xml:space="preserve">    Абонент (представитель):</w:t>
      </w:r>
    </w:p>
    <w:p w:rsidR="00395F6E" w:rsidRDefault="00395F6E">
      <w:pPr>
        <w:pStyle w:val="ConsPlusNonformat"/>
        <w:jc w:val="both"/>
      </w:pPr>
      <w:r>
        <w:t xml:space="preserve">    ___________________/_______________/</w:t>
      </w:r>
    </w:p>
    <w:p w:rsidR="00395F6E" w:rsidRDefault="00395F6E">
      <w:pPr>
        <w:pStyle w:val="ConsPlusNonformat"/>
        <w:jc w:val="both"/>
      </w:pPr>
      <w:r>
        <w:t xml:space="preserve">         (подпись)        (Ф.И.О.)</w:t>
      </w:r>
    </w:p>
    <w:p w:rsidR="00395F6E" w:rsidRDefault="00395F6E">
      <w:pPr>
        <w:pStyle w:val="ConsPlusNonformat"/>
        <w:jc w:val="both"/>
      </w:pPr>
    </w:p>
    <w:p w:rsidR="00395F6E" w:rsidRDefault="00395F6E">
      <w:pPr>
        <w:pStyle w:val="ConsPlusNonformat"/>
        <w:jc w:val="both"/>
      </w:pPr>
      <w:r>
        <w:t xml:space="preserve">            (М.П. </w:t>
      </w:r>
      <w:hyperlink w:anchor="Par70" w:tooltip="&lt;1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>
          <w:rPr>
            <w:color w:val="0000FF"/>
          </w:rPr>
          <w:t>&lt;1&gt;</w:t>
        </w:r>
      </w:hyperlink>
      <w:r>
        <w:t>)</w:t>
      </w:r>
    </w:p>
    <w:p w:rsidR="00395F6E" w:rsidRDefault="00395F6E">
      <w:pPr>
        <w:pStyle w:val="ConsPlusNormal"/>
        <w:ind w:firstLine="540"/>
        <w:jc w:val="both"/>
      </w:pPr>
    </w:p>
    <w:p w:rsidR="00395F6E" w:rsidRDefault="00395F6E">
      <w:pPr>
        <w:pStyle w:val="ConsPlusNormal"/>
        <w:ind w:firstLine="540"/>
        <w:jc w:val="both"/>
      </w:pPr>
      <w:r>
        <w:t>--------------------------------</w:t>
      </w:r>
    </w:p>
    <w:p w:rsidR="00395F6E" w:rsidRDefault="00395F6E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395F6E" w:rsidRDefault="00395F6E">
      <w:pPr>
        <w:pStyle w:val="ConsPlusNormal"/>
        <w:spacing w:before="200"/>
        <w:ind w:firstLine="540"/>
        <w:jc w:val="both"/>
      </w:pPr>
      <w:bookmarkStart w:id="1" w:name="Par70"/>
      <w:bookmarkEnd w:id="1"/>
      <w:r>
        <w:t xml:space="preserve">&lt;1&gt; С 07.04.2015 хозяйственные общества не обязаны иметь печать (Федеральный </w:t>
      </w:r>
      <w:hyperlink r:id="rId11" w:tooltip="Федеральный закон от 06.04.2015 N 82-ФЗ (ред. от 31.12.2017) &quot;О внесении изменений в отдельные законодательные акты Российской Федерации в части отмены обязательности печати хозяйственных обществ&quot;{КонсультантПлюс}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395F6E" w:rsidRDefault="00395F6E">
      <w:pPr>
        <w:pStyle w:val="ConsPlusNormal"/>
        <w:ind w:firstLine="540"/>
        <w:jc w:val="both"/>
      </w:pPr>
    </w:p>
    <w:sectPr w:rsidR="00395F6E">
      <w:headerReference w:type="default" r:id="rId12"/>
      <w:footerReference w:type="defaul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E" w:rsidRDefault="00395F6E">
      <w:pPr>
        <w:spacing w:after="0" w:line="240" w:lineRule="auto"/>
      </w:pPr>
      <w:r>
        <w:separator/>
      </w:r>
    </w:p>
  </w:endnote>
  <w:endnote w:type="continuationSeparator" w:id="0">
    <w:p w:rsidR="00395F6E" w:rsidRDefault="0039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E" w:rsidRDefault="0039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5F6E" w:rsidRDefault="00395F6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E" w:rsidRDefault="0039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5F6E" w:rsidRDefault="00395F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E" w:rsidRDefault="00395F6E">
      <w:pPr>
        <w:spacing w:after="0" w:line="240" w:lineRule="auto"/>
      </w:pPr>
      <w:r>
        <w:separator/>
      </w:r>
    </w:p>
  </w:footnote>
  <w:footnote w:type="continuationSeparator" w:id="0">
    <w:p w:rsidR="00395F6E" w:rsidRDefault="0039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6E" w:rsidRDefault="00395F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5F6E" w:rsidRDefault="00395F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D"/>
    <w:rsid w:val="000621ED"/>
    <w:rsid w:val="00395F6E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1C6B8F-BF04-44B1-ADFC-52CFB803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2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21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2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2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7572C074D30AE429CA87A35CDE6003F9FECCD3844DAE914720F70C9202D1C6561CD7DC68AB1210EE9222D22D6248800D4422ED608FF72NCX3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A7572C074D30AE429CA87A35CDE6003F9CECCE3C4DDAE914720F70C9202D1C6561CD75C281E4724CB77B7C659D298C1DC8422BNCX1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7572C074D30AE429CA87A35CDE6003F9FECCD3844DAE914720F70C9202D1C6561CD7DC68AB1210EE9222D22D6248800D4422ED608FF72NCX3H" TargetMode="External"/><Relationship Id="rId11" Type="http://schemas.openxmlformats.org/officeDocument/2006/relationships/hyperlink" Target="consultantplus://offline/ref=B6A7572C074D30AE429CA87A35CDE6003F9EEDCD3F42DAE914720F70C9202D1C77619571C689AE230CFC747C67N8XA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A7572C074D30AE429CB47A32CDE600349CE4CF3E4F87E31C2B0372CE2F72196270CD7CC594B02716E0767DN6X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A7572C074D30AE429CA87A35CDE6003F9CECCE3C4DDAE914720F70C9202D1C6561CD75C281E4724CB77B7C659D298C1DC8422BNCX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5955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абонента о возврате оператором уплаченной суммы за навязанные без согласия потребителя услуги связи(Подготовлен для системы КонсультантПлюс, 2019)</vt:lpstr>
    </vt:vector>
  </TitlesOfParts>
  <Company>КонсультантПлюс Версия 4018.00.18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абонента о возврате оператором уплаченной суммы за навязанные без согласия потребителя услуги связи(Подготовлен для системы КонсультантПлюс, 2019)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2019-04-04T12:32:00Z</dcterms:created>
  <dcterms:modified xsi:type="dcterms:W3CDTF">2019-04-04T12:32:00Z</dcterms:modified>
</cp:coreProperties>
</file>