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DD" w:rsidRPr="00DD0DEC" w:rsidRDefault="002368DD" w:rsidP="00F83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EC">
        <w:rPr>
          <w:rFonts w:ascii="Times New Roman" w:hAnsi="Times New Roman" w:cs="Times New Roman"/>
          <w:b/>
          <w:sz w:val="24"/>
          <w:szCs w:val="24"/>
        </w:rPr>
        <w:t>Открытый конкурс социально значимых проектов 2018 года</w:t>
      </w:r>
      <w:r w:rsidR="00F837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378B">
        <w:rPr>
          <w:rFonts w:ascii="Times New Roman" w:hAnsi="Times New Roman" w:cs="Times New Roman"/>
          <w:b/>
          <w:sz w:val="24"/>
          <w:szCs w:val="24"/>
        </w:rPr>
        <w:t>Госкорпорации</w:t>
      </w:r>
      <w:proofErr w:type="spellEnd"/>
      <w:r w:rsidR="00F8378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8378B">
        <w:rPr>
          <w:rFonts w:ascii="Times New Roman" w:hAnsi="Times New Roman" w:cs="Times New Roman"/>
          <w:b/>
          <w:sz w:val="24"/>
          <w:szCs w:val="24"/>
        </w:rPr>
        <w:t>Росатом</w:t>
      </w:r>
      <w:proofErr w:type="spellEnd"/>
      <w:r w:rsidR="00F8378B">
        <w:rPr>
          <w:rFonts w:ascii="Times New Roman" w:hAnsi="Times New Roman" w:cs="Times New Roman"/>
          <w:b/>
          <w:sz w:val="24"/>
          <w:szCs w:val="24"/>
        </w:rPr>
        <w:t>»</w:t>
      </w:r>
    </w:p>
    <w:p w:rsidR="002368DD" w:rsidRPr="00DD0DEC" w:rsidRDefault="002368DD" w:rsidP="00F83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proofErr w:type="spellStart"/>
      <w:r w:rsidRPr="00DD0DEC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DD0D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D0DE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D0DEC">
        <w:rPr>
          <w:rFonts w:ascii="Times New Roman" w:hAnsi="Times New Roman" w:cs="Times New Roman"/>
          <w:sz w:val="24"/>
          <w:szCs w:val="24"/>
        </w:rPr>
        <w:t xml:space="preserve">» объявляет о начале приема заявок на открытый публичный конкурс среди общественных и некоммерческих организаций по разработке и реализации социально значимых проектов. </w:t>
      </w:r>
    </w:p>
    <w:p w:rsidR="002368DD" w:rsidRPr="00DD0DEC" w:rsidRDefault="002368DD" w:rsidP="00F83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поддержка общеполезных инициатив некоммерческих организаций на территориях расположения объектов атомной отрасли. </w:t>
      </w:r>
    </w:p>
    <w:p w:rsidR="002368DD" w:rsidRPr="00DD0DEC" w:rsidRDefault="002368DD" w:rsidP="00F83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>Заявки для участия в конкурсе подаются по следующим направлениям:</w:t>
      </w:r>
    </w:p>
    <w:p w:rsidR="002368DD" w:rsidRPr="00DD0DEC" w:rsidRDefault="002368DD" w:rsidP="00F6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="00F63080">
        <w:rPr>
          <w:rFonts w:ascii="Times New Roman" w:hAnsi="Times New Roman" w:cs="Times New Roman"/>
          <w:sz w:val="24"/>
          <w:szCs w:val="24"/>
        </w:rPr>
        <w:t xml:space="preserve">; </w:t>
      </w:r>
      <w:r w:rsidRPr="00DD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8DD" w:rsidRPr="00DD0DEC" w:rsidRDefault="002368DD" w:rsidP="00F6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спорта; </w:t>
      </w:r>
    </w:p>
    <w:p w:rsidR="00F63080" w:rsidRDefault="002368DD" w:rsidP="00F6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>культура и творчество;</w:t>
      </w:r>
    </w:p>
    <w:p w:rsidR="002368DD" w:rsidRPr="00DD0DEC" w:rsidRDefault="00DD0DEC" w:rsidP="00F6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 </w:t>
      </w:r>
      <w:r w:rsidR="002368DD" w:rsidRPr="00DD0DEC">
        <w:rPr>
          <w:rFonts w:ascii="Times New Roman" w:hAnsi="Times New Roman" w:cs="Times New Roman"/>
          <w:sz w:val="24"/>
          <w:szCs w:val="24"/>
        </w:rPr>
        <w:t xml:space="preserve">городская среда; </w:t>
      </w:r>
    </w:p>
    <w:p w:rsidR="002368DD" w:rsidRPr="00DD0DEC" w:rsidRDefault="002368DD" w:rsidP="00F6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>безопасное использование ядерных технологий в мире, международное сотрудничество;</w:t>
      </w:r>
      <w:r w:rsidR="00DD0DEC" w:rsidRPr="00DD0DEC">
        <w:rPr>
          <w:rFonts w:ascii="Times New Roman" w:hAnsi="Times New Roman" w:cs="Times New Roman"/>
          <w:sz w:val="24"/>
          <w:szCs w:val="24"/>
        </w:rPr>
        <w:t xml:space="preserve"> </w:t>
      </w:r>
      <w:r w:rsidRPr="00DD0DEC">
        <w:rPr>
          <w:rFonts w:ascii="Times New Roman" w:hAnsi="Times New Roman" w:cs="Times New Roman"/>
          <w:sz w:val="24"/>
          <w:szCs w:val="24"/>
        </w:rPr>
        <w:t xml:space="preserve">российская атомная энергетика в международном пространстве; </w:t>
      </w:r>
    </w:p>
    <w:p w:rsidR="002368DD" w:rsidRPr="00DD0DEC" w:rsidRDefault="002368DD" w:rsidP="00F6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деятельность в области использования атомной энергии; </w:t>
      </w:r>
    </w:p>
    <w:p w:rsidR="002368DD" w:rsidRPr="00DD0DEC" w:rsidRDefault="002368DD" w:rsidP="00F6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общественная деятельность в области медицины и здравоохранения; </w:t>
      </w:r>
    </w:p>
    <w:p w:rsidR="002368DD" w:rsidRPr="00DD0DEC" w:rsidRDefault="002368DD" w:rsidP="00F6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области использования атомной энергии. </w:t>
      </w:r>
    </w:p>
    <w:p w:rsidR="002368DD" w:rsidRPr="00DD0DEC" w:rsidRDefault="002368DD" w:rsidP="00F83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Участие в конкурсе могут принять проекты, реализуемые в регионах расположения организаций атомной отрасли: </w:t>
      </w:r>
      <w:proofErr w:type="gramStart"/>
      <w:r w:rsidRPr="00DD0DEC">
        <w:rPr>
          <w:rFonts w:ascii="Times New Roman" w:hAnsi="Times New Roman" w:cs="Times New Roman"/>
          <w:sz w:val="24"/>
          <w:szCs w:val="24"/>
        </w:rPr>
        <w:t xml:space="preserve">Архангельской, Владимирской, Воронежской, Иркутской, Костромской, Курской, Ленинградской, Московской, Мурманской, Нижегородской, Пензенской, Ростовской, Смоленской, Свердловской, Саратовской, Тверской, Томской, Челябинской, Ульяновской областей, Забайкальского, Красноярского, Камчатского, Приморского краев, Удмуртской Республики, Республики Карелия, Республики Калмыкия, Республики Бурятия, Чукотского автономного округа, Москвы и Санкт-Петербурга. </w:t>
      </w:r>
      <w:proofErr w:type="gramEnd"/>
    </w:p>
    <w:p w:rsidR="00F8378B" w:rsidRDefault="002368DD" w:rsidP="00F837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Подача заявок на Конкурс осуществляется в два этапа: 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F8378B" w:rsidTr="00F8378B">
        <w:tc>
          <w:tcPr>
            <w:tcW w:w="2605" w:type="dxa"/>
          </w:tcPr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 приёма заявок    </w:t>
            </w:r>
          </w:p>
        </w:tc>
        <w:tc>
          <w:tcPr>
            <w:tcW w:w="2605" w:type="dxa"/>
          </w:tcPr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C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приёма заявок       </w:t>
            </w:r>
          </w:p>
        </w:tc>
        <w:tc>
          <w:tcPr>
            <w:tcW w:w="2606" w:type="dxa"/>
          </w:tcPr>
          <w:p w:rsidR="00F8378B" w:rsidRPr="00DD0DEC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списков победителей </w:t>
            </w:r>
          </w:p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8B" w:rsidTr="00F8378B">
        <w:tc>
          <w:tcPr>
            <w:tcW w:w="2605" w:type="dxa"/>
          </w:tcPr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605" w:type="dxa"/>
          </w:tcPr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C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2605" w:type="dxa"/>
          </w:tcPr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C">
              <w:rPr>
                <w:rFonts w:ascii="Times New Roman" w:hAnsi="Times New Roman" w:cs="Times New Roman"/>
                <w:sz w:val="24"/>
                <w:szCs w:val="24"/>
              </w:rPr>
              <w:t xml:space="preserve">15.01.18                                            </w:t>
            </w:r>
          </w:p>
        </w:tc>
        <w:tc>
          <w:tcPr>
            <w:tcW w:w="2606" w:type="dxa"/>
          </w:tcPr>
          <w:p w:rsidR="00F8378B" w:rsidRPr="00DD0DEC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C">
              <w:rPr>
                <w:rFonts w:ascii="Times New Roman" w:hAnsi="Times New Roman" w:cs="Times New Roman"/>
                <w:sz w:val="24"/>
                <w:szCs w:val="24"/>
              </w:rPr>
              <w:t>до 31.01.</w:t>
            </w:r>
            <w:r w:rsidR="00F63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0D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8B" w:rsidTr="00F8378B">
        <w:tc>
          <w:tcPr>
            <w:tcW w:w="2605" w:type="dxa"/>
          </w:tcPr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605" w:type="dxa"/>
          </w:tcPr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C">
              <w:rPr>
                <w:rFonts w:ascii="Times New Roman" w:hAnsi="Times New Roman" w:cs="Times New Roman"/>
                <w:sz w:val="24"/>
                <w:szCs w:val="24"/>
              </w:rPr>
              <w:t xml:space="preserve">16.03.18                                                  </w:t>
            </w:r>
          </w:p>
        </w:tc>
        <w:tc>
          <w:tcPr>
            <w:tcW w:w="2605" w:type="dxa"/>
          </w:tcPr>
          <w:p w:rsidR="00F8378B" w:rsidRDefault="00F8378B" w:rsidP="00F8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EC">
              <w:rPr>
                <w:rFonts w:ascii="Times New Roman" w:hAnsi="Times New Roman" w:cs="Times New Roman"/>
                <w:sz w:val="24"/>
                <w:szCs w:val="24"/>
              </w:rPr>
              <w:t xml:space="preserve">30.04.18                                               </w:t>
            </w:r>
          </w:p>
        </w:tc>
        <w:tc>
          <w:tcPr>
            <w:tcW w:w="2606" w:type="dxa"/>
          </w:tcPr>
          <w:p w:rsidR="00F8378B" w:rsidRDefault="00F63080" w:rsidP="00F6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F8378B" w:rsidRPr="00DD0D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2368DD" w:rsidRPr="00DD0DEC" w:rsidRDefault="002368DD" w:rsidP="00F837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ab/>
      </w:r>
    </w:p>
    <w:p w:rsidR="002368DD" w:rsidRPr="00DD0DEC" w:rsidRDefault="002368DD" w:rsidP="002368DD">
      <w:pPr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    </w:t>
      </w:r>
      <w:r w:rsidR="00F8378B">
        <w:rPr>
          <w:rFonts w:ascii="Times New Roman" w:hAnsi="Times New Roman" w:cs="Times New Roman"/>
          <w:sz w:val="24"/>
          <w:szCs w:val="24"/>
        </w:rPr>
        <w:t xml:space="preserve">Подробная информация о конкурсе размещена на сайте по ссылке: </w:t>
      </w:r>
      <w:r w:rsidRPr="00DD0D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8378B" w:rsidRDefault="00DD0DEC" w:rsidP="002368DD">
      <w:pPr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>http://osatom.ru/projects/contest-of-socially-significant-projects/two-thousand-eighteen</w:t>
      </w:r>
      <w:r w:rsidR="002368DD" w:rsidRPr="00DD0DEC">
        <w:rPr>
          <w:rFonts w:ascii="Times New Roman" w:hAnsi="Times New Roman" w:cs="Times New Roman"/>
          <w:sz w:val="24"/>
          <w:szCs w:val="24"/>
        </w:rPr>
        <w:tab/>
      </w:r>
      <w:r w:rsidR="00F83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D3" w:rsidRPr="005D2F04" w:rsidRDefault="00657CD3" w:rsidP="00657C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2AF0">
        <w:rPr>
          <w:rFonts w:ascii="Times New Roman" w:hAnsi="Times New Roman" w:cs="Times New Roman"/>
          <w:sz w:val="24"/>
          <w:szCs w:val="24"/>
        </w:rPr>
        <w:t xml:space="preserve">Первичный отбор конкурсных заявок </w:t>
      </w:r>
      <w:r>
        <w:rPr>
          <w:rFonts w:ascii="Times New Roman" w:hAnsi="Times New Roman" w:cs="Times New Roman"/>
          <w:sz w:val="24"/>
          <w:szCs w:val="24"/>
        </w:rPr>
        <w:t xml:space="preserve">на 1 этап конкурса </w:t>
      </w:r>
      <w:r w:rsidRPr="000F2AF0">
        <w:rPr>
          <w:rFonts w:ascii="Times New Roman" w:hAnsi="Times New Roman" w:cs="Times New Roman"/>
          <w:sz w:val="24"/>
          <w:szCs w:val="24"/>
        </w:rPr>
        <w:t>будет проводиться публично с участием органов местного самоуправления, по</w:t>
      </w:r>
      <w:r>
        <w:rPr>
          <w:rFonts w:ascii="Times New Roman" w:hAnsi="Times New Roman" w:cs="Times New Roman"/>
          <w:sz w:val="24"/>
          <w:szCs w:val="24"/>
        </w:rPr>
        <w:t>лномочных представителей атомной станции</w:t>
      </w:r>
      <w:r w:rsidRPr="000F2AF0">
        <w:rPr>
          <w:rFonts w:ascii="Times New Roman" w:hAnsi="Times New Roman" w:cs="Times New Roman"/>
          <w:sz w:val="24"/>
          <w:szCs w:val="24"/>
        </w:rPr>
        <w:t xml:space="preserve"> 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F04">
        <w:rPr>
          <w:rFonts w:ascii="Times New Roman" w:hAnsi="Times New Roman" w:cs="Times New Roman"/>
          <w:b/>
          <w:sz w:val="24"/>
          <w:szCs w:val="24"/>
        </w:rPr>
        <w:t xml:space="preserve">10 января 2018 года.                                        </w:t>
      </w:r>
    </w:p>
    <w:p w:rsidR="00657CD3" w:rsidRDefault="00657CD3" w:rsidP="00657C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Pr="00DD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публичную защиту проектов (1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этап) принимаются </w:t>
      </w:r>
      <w:r w:rsidRPr="00E126EB">
        <w:rPr>
          <w:rFonts w:ascii="Times New Roman" w:hAnsi="Times New Roman" w:cs="Times New Roman"/>
          <w:b/>
          <w:sz w:val="24"/>
          <w:szCs w:val="24"/>
        </w:rPr>
        <w:t>до 9 января 2018 года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Удомельского городского округа,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209, тел. 5 55 50, контактное лицо -  Ершова Наталья Валентиновна.</w:t>
      </w:r>
      <w:r w:rsidRPr="00DD0D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CD3" w:rsidSect="00F837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DD"/>
    <w:rsid w:val="001222F8"/>
    <w:rsid w:val="002368DD"/>
    <w:rsid w:val="00657CD3"/>
    <w:rsid w:val="00695EDF"/>
    <w:rsid w:val="007E7CB6"/>
    <w:rsid w:val="00837B05"/>
    <w:rsid w:val="00DD0DEC"/>
    <w:rsid w:val="00E126EB"/>
    <w:rsid w:val="00F63080"/>
    <w:rsid w:val="00F8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UOUDOMLYA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Временный</dc:creator>
  <cp:keywords/>
  <dc:description/>
  <cp:lastModifiedBy>Временный</cp:lastModifiedBy>
  <cp:revision>8</cp:revision>
  <dcterms:created xsi:type="dcterms:W3CDTF">2017-12-25T11:58:00Z</dcterms:created>
  <dcterms:modified xsi:type="dcterms:W3CDTF">2017-12-25T13:12:00Z</dcterms:modified>
</cp:coreProperties>
</file>