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7E6EC7" w:rsidRDefault="007E6EC7" w:rsidP="007E6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26B">
        <w:rPr>
          <w:rFonts w:ascii="Times New Roman" w:hAnsi="Times New Roman" w:cs="Times New Roman"/>
          <w:sz w:val="24"/>
          <w:szCs w:val="24"/>
        </w:rPr>
        <w:t>муниципальных унитарных предприятий  Удомельского городского округа, предоставляющих услуги теплоснабжения, водоснабжения и водоотведения потребителям сельских населенных пунктов Удомельского городского округа городского округа, на предоставление субсидий</w:t>
      </w:r>
    </w:p>
    <w:p w:rsidR="001A4B5D" w:rsidRPr="00BF48E6" w:rsidRDefault="001A4B5D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83F" w:rsidRDefault="009534A4" w:rsidP="007E6EC7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7E6EC7" w:rsidRPr="007E6EC7">
        <w:rPr>
          <w:sz w:val="24"/>
          <w:lang w:val="ru-RU"/>
        </w:rPr>
        <w:t>муниципальны</w:t>
      </w:r>
      <w:r w:rsidR="007E6EC7">
        <w:rPr>
          <w:sz w:val="24"/>
          <w:lang w:val="ru-RU"/>
        </w:rPr>
        <w:t>ми</w:t>
      </w:r>
      <w:r w:rsidR="007E6EC7" w:rsidRPr="007E6EC7">
        <w:rPr>
          <w:sz w:val="24"/>
          <w:lang w:val="ru-RU"/>
        </w:rPr>
        <w:t xml:space="preserve"> унитарны</w:t>
      </w:r>
      <w:r w:rsidR="007E6EC7">
        <w:rPr>
          <w:sz w:val="24"/>
          <w:lang w:val="ru-RU"/>
        </w:rPr>
        <w:t>ми</w:t>
      </w:r>
      <w:r w:rsidR="007E6EC7" w:rsidRPr="007E6EC7">
        <w:rPr>
          <w:sz w:val="24"/>
          <w:lang w:val="ru-RU"/>
        </w:rPr>
        <w:t xml:space="preserve"> предприяти</w:t>
      </w:r>
      <w:r w:rsidR="007E6EC7">
        <w:rPr>
          <w:sz w:val="24"/>
          <w:lang w:val="ru-RU"/>
        </w:rPr>
        <w:t>ями</w:t>
      </w:r>
      <w:r w:rsidR="007E6EC7" w:rsidRPr="007E6EC7">
        <w:rPr>
          <w:sz w:val="24"/>
          <w:lang w:val="ru-RU"/>
        </w:rPr>
        <w:t xml:space="preserve">  Удомельского городского округа, предоставляющи</w:t>
      </w:r>
      <w:r w:rsidR="007E6EC7">
        <w:rPr>
          <w:sz w:val="24"/>
          <w:lang w:val="ru-RU"/>
        </w:rPr>
        <w:t>ми</w:t>
      </w:r>
      <w:r w:rsidR="007E6EC7" w:rsidRPr="007E6EC7">
        <w:rPr>
          <w:sz w:val="24"/>
          <w:lang w:val="ru-RU"/>
        </w:rPr>
        <w:t xml:space="preserve"> услуги теплоснабжения, водоснабжения и водоотведения потребителям сельских населенных пунктов Удомельского городского округа городского округа, на предоставление субсидий</w:t>
      </w:r>
    </w:p>
    <w:p w:rsidR="007E6EC7" w:rsidRDefault="007E6EC7" w:rsidP="007E6EC7">
      <w:pPr>
        <w:pStyle w:val="a3"/>
        <w:tabs>
          <w:tab w:val="left" w:pos="4049"/>
        </w:tabs>
        <w:ind w:firstLine="0"/>
        <w:jc w:val="center"/>
        <w:rPr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>заявку п</w:t>
      </w:r>
      <w:r w:rsidR="005811AD">
        <w:rPr>
          <w:lang w:val="ru-RU"/>
        </w:rPr>
        <w:t xml:space="preserve">о форме согласно Приложению 1 к </w:t>
      </w:r>
      <w:r w:rsidR="00991B25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Извещению;</w:t>
      </w:r>
    </w:p>
    <w:p w:rsidR="00AA783F" w:rsidRPr="00E22FFE" w:rsidRDefault="00AA783F" w:rsidP="00991B2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991B25" w:rsidRPr="00991B25">
        <w:rPr>
          <w:lang w:val="ru-RU"/>
        </w:rPr>
        <w:t xml:space="preserve">копии документов, подтверждающих соответствие критериям, установленным в пунктах </w:t>
      </w:r>
      <w:r w:rsidR="007E6EC7">
        <w:rPr>
          <w:lang w:val="ru-RU"/>
        </w:rPr>
        <w:t>в п. 1.6.1, 1.6.2,1.6.3, 1.6.4 и 1.6.5</w:t>
      </w:r>
      <w:r w:rsidR="007E6EC7">
        <w:rPr>
          <w:lang w:val="ru-RU"/>
        </w:rPr>
        <w:t xml:space="preserve"> </w:t>
      </w:r>
      <w:bookmarkStart w:id="0" w:name="_GoBack"/>
      <w:bookmarkEnd w:id="0"/>
      <w:r w:rsidR="00991B25">
        <w:rPr>
          <w:lang w:val="ru-RU"/>
        </w:rPr>
        <w:t>П</w:t>
      </w:r>
      <w:r w:rsidR="00806E79">
        <w:rPr>
          <w:lang w:val="ru-RU"/>
        </w:rPr>
        <w:t>орядка</w:t>
      </w:r>
      <w:r>
        <w:rPr>
          <w:lang w:val="ru-RU"/>
        </w:rPr>
        <w:t>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</w:t>
      </w:r>
      <w:r w:rsidR="0002027D" w:rsidRPr="0002027D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02027D" w:rsidRPr="0002027D">
        <w:rPr>
          <w:lang w:val="ru-RU"/>
        </w:rPr>
        <w:t>носителе</w:t>
      </w:r>
      <w:proofErr w:type="gramEnd"/>
      <w:r w:rsidR="0002027D" w:rsidRPr="0002027D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6168D8" w:rsidRPr="0002027D" w:rsidRDefault="006168D8" w:rsidP="006168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027D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02027D">
        <w:rPr>
          <w:rFonts w:ascii="Times New Roman" w:hAnsi="Times New Roman" w:cs="Times New Roman"/>
          <w:sz w:val="24"/>
          <w:szCs w:val="24"/>
        </w:rPr>
        <w:t xml:space="preserve"> услуги теплоснабжения</w:t>
      </w:r>
    </w:p>
    <w:p w:rsidR="006168D8" w:rsidRPr="0002027D" w:rsidRDefault="006168D8" w:rsidP="006168D8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7D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</w:t>
      </w:r>
    </w:p>
    <w:p w:rsidR="00991B25" w:rsidRPr="00991B25" w:rsidRDefault="006168D8" w:rsidP="006168D8">
      <w:pPr>
        <w:jc w:val="right"/>
        <w:rPr>
          <w:rFonts w:ascii="Times New Roman" w:hAnsi="Times New Roman" w:cs="Times New Roman"/>
          <w:sz w:val="24"/>
          <w:szCs w:val="24"/>
        </w:rPr>
      </w:pPr>
      <w:r w:rsidRPr="0002027D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991B25" w:rsidRPr="00991B25">
        <w:rPr>
          <w:rFonts w:ascii="Times New Roman" w:hAnsi="Times New Roman" w:cs="Times New Roman"/>
          <w:sz w:val="24"/>
          <w:szCs w:val="24"/>
        </w:rPr>
        <w:t>,</w:t>
      </w:r>
    </w:p>
    <w:p w:rsidR="009534A4" w:rsidRDefault="00991B25" w:rsidP="00991B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68D8" w:rsidRDefault="006168D8" w:rsidP="006168D8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Приложение_2"/>
      <w:bookmarkEnd w:id="1"/>
    </w:p>
    <w:p w:rsidR="006168D8" w:rsidRPr="006168D8" w:rsidRDefault="006168D8" w:rsidP="006168D8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предоставляющим услуги теплоснабжения потребителям сельских населенных пунктов Удомельского городского округа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6168D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68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субсидию на безвозмездной и безвозвратной основе в целях возмещения фактических затрат в связи с оказанием потребителям сельских населенных пунктов Удомельского городского округа (населению и муниципальным учреждениям) услуг по передаче тепловой энергии, по регулируемым тарифам, не обеспечивающим покрытие понесенных затрат.</w:t>
      </w: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6168D8" w:rsidRPr="006168D8" w:rsidRDefault="006168D8" w:rsidP="006168D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субсидии.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6168D8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lastRenderedPageBreak/>
        <w:t>Гарантирую достоверность представленных сведений.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М.П.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6168D8" w:rsidRPr="006168D8" w:rsidRDefault="006168D8" w:rsidP="006168D8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616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 подписи)</w:t>
      </w:r>
    </w:p>
    <w:sectPr w:rsidR="006168D8" w:rsidRPr="006168D8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02027D"/>
    <w:rsid w:val="00164533"/>
    <w:rsid w:val="001A4B5D"/>
    <w:rsid w:val="00222FBD"/>
    <w:rsid w:val="003148FB"/>
    <w:rsid w:val="004B73AA"/>
    <w:rsid w:val="005541D7"/>
    <w:rsid w:val="005811AD"/>
    <w:rsid w:val="006168D8"/>
    <w:rsid w:val="007D70D9"/>
    <w:rsid w:val="007E6EC7"/>
    <w:rsid w:val="00806E79"/>
    <w:rsid w:val="009534A4"/>
    <w:rsid w:val="00991B25"/>
    <w:rsid w:val="009D35D4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2</cp:revision>
  <dcterms:created xsi:type="dcterms:W3CDTF">2023-08-18T06:37:00Z</dcterms:created>
  <dcterms:modified xsi:type="dcterms:W3CDTF">2023-08-18T06:37:00Z</dcterms:modified>
</cp:coreProperties>
</file>