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8AA" w:rsidRDefault="00FC78AA" w:rsidP="00FC78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16EE5">
        <w:rPr>
          <w:rFonts w:ascii="Times New Roman" w:hAnsi="Times New Roman" w:cs="Times New Roman"/>
          <w:sz w:val="28"/>
          <w:szCs w:val="28"/>
        </w:rPr>
        <w:t>.01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316EE5">
        <w:rPr>
          <w:rFonts w:ascii="Times New Roman" w:hAnsi="Times New Roman" w:cs="Times New Roman"/>
          <w:sz w:val="28"/>
          <w:szCs w:val="28"/>
        </w:rPr>
        <w:t xml:space="preserve">9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C78AA" w:rsidRPr="00FC78AA" w:rsidRDefault="00FC78AA" w:rsidP="00FC78AA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Схему</w:t>
      </w:r>
      <w:r w:rsidRPr="00873355">
        <w:rPr>
          <w:rFonts w:ascii="Times New Roman" w:hAnsi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55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  <w:r>
        <w:rPr>
          <w:rFonts w:ascii="Times New Roman" w:hAnsi="Times New Roman"/>
          <w:sz w:val="28"/>
          <w:szCs w:val="28"/>
        </w:rPr>
        <w:t>на территории Удомельского городского округа</w:t>
      </w:r>
    </w:p>
    <w:p w:rsidR="00FC78AA" w:rsidRPr="00FC78AA" w:rsidRDefault="00FC78AA" w:rsidP="00FC78AA">
      <w:pPr>
        <w:suppressAutoHyphens/>
        <w:ind w:right="-284" w:firstLine="0"/>
        <w:rPr>
          <w:rFonts w:ascii="Times New Roman" w:hAnsi="Times New Roman"/>
          <w:sz w:val="28"/>
          <w:szCs w:val="28"/>
        </w:rPr>
      </w:pPr>
    </w:p>
    <w:p w:rsidR="00FC78AA" w:rsidRDefault="00FC78AA" w:rsidP="00FC78AA">
      <w:pPr>
        <w:ind w:right="-45" w:firstLine="747"/>
        <w:rPr>
          <w:rFonts w:ascii="Times New Roman" w:hAnsi="Times New Roman"/>
          <w:sz w:val="28"/>
          <w:szCs w:val="28"/>
        </w:rPr>
      </w:pPr>
      <w:r w:rsidRPr="0035375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 внесения изменений в схему размещения нестационарных торговых объектов на территории Удомельского городского округа, утвержденным постановлением Администрации Удомельского городского округа от 30.01.2018 № 65-па, </w:t>
      </w:r>
      <w:r w:rsidRPr="0035375A">
        <w:rPr>
          <w:rFonts w:ascii="Times New Roman" w:hAnsi="Times New Roman"/>
          <w:sz w:val="28"/>
          <w:szCs w:val="28"/>
        </w:rPr>
        <w:t>протоколом заседа</w:t>
      </w:r>
      <w:r>
        <w:rPr>
          <w:rFonts w:ascii="Times New Roman" w:hAnsi="Times New Roman"/>
          <w:sz w:val="28"/>
          <w:szCs w:val="28"/>
        </w:rPr>
        <w:t>ния комиссии по размещению</w:t>
      </w:r>
      <w:r w:rsidRPr="0035375A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Удомельского го</w:t>
      </w:r>
      <w:r w:rsidR="001E1DED">
        <w:rPr>
          <w:rFonts w:ascii="Times New Roman" w:hAnsi="Times New Roman"/>
          <w:sz w:val="28"/>
          <w:szCs w:val="28"/>
        </w:rPr>
        <w:t>родского округа</w:t>
      </w:r>
      <w:r>
        <w:rPr>
          <w:rFonts w:ascii="Times New Roman" w:hAnsi="Times New Roman"/>
          <w:sz w:val="28"/>
          <w:szCs w:val="28"/>
        </w:rPr>
        <w:t xml:space="preserve"> от 18.12.2018</w:t>
      </w:r>
      <w:r w:rsidRPr="00353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02</w:t>
      </w:r>
      <w:r w:rsidRPr="003537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У</w:t>
      </w:r>
      <w:r w:rsidR="001E1DED">
        <w:rPr>
          <w:rFonts w:ascii="Times New Roman" w:hAnsi="Times New Roman"/>
          <w:sz w:val="28"/>
          <w:szCs w:val="28"/>
        </w:rPr>
        <w:t>домельского городского округа</w:t>
      </w:r>
      <w:bookmarkStart w:id="0" w:name="_GoBack"/>
      <w:bookmarkEnd w:id="0"/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8AA" w:rsidRDefault="00FC78AA" w:rsidP="00FC78AA">
      <w:pPr>
        <w:ind w:right="-45" w:firstLine="709"/>
        <w:rPr>
          <w:rFonts w:ascii="Times New Roman" w:hAnsi="Times New Roman"/>
          <w:sz w:val="28"/>
          <w:szCs w:val="28"/>
        </w:rPr>
      </w:pPr>
      <w:r w:rsidRPr="00FB7B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Внести следующие изменения в Схему </w:t>
      </w:r>
      <w:r w:rsidRPr="00FB7BB3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Удомельского го</w:t>
      </w:r>
      <w:r>
        <w:rPr>
          <w:rFonts w:ascii="Times New Roman" w:hAnsi="Times New Roman"/>
          <w:sz w:val="28"/>
          <w:szCs w:val="28"/>
        </w:rPr>
        <w:t>родского округа:</w:t>
      </w:r>
    </w:p>
    <w:p w:rsidR="00FC78AA" w:rsidRDefault="00FC78AA" w:rsidP="00FC78AA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пункты 1.14 и 1.15 исключить;</w:t>
      </w:r>
    </w:p>
    <w:p w:rsidR="00FC78AA" w:rsidRDefault="00FC78AA" w:rsidP="00FC78AA">
      <w:pPr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пункты 1.6, 1.16, 1.27 изложить в новой редакции:</w:t>
      </w:r>
    </w:p>
    <w:p w:rsidR="00FC78AA" w:rsidRDefault="00FC78AA" w:rsidP="00FC78AA">
      <w:pPr>
        <w:ind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77"/>
        <w:gridCol w:w="1276"/>
        <w:gridCol w:w="2268"/>
        <w:gridCol w:w="1276"/>
        <w:gridCol w:w="2268"/>
      </w:tblGrid>
      <w:tr w:rsidR="00FC78AA" w:rsidRPr="004A33C8" w:rsidTr="00741155">
        <w:trPr>
          <w:trHeight w:val="600"/>
        </w:trPr>
        <w:tc>
          <w:tcPr>
            <w:tcW w:w="600" w:type="dxa"/>
          </w:tcPr>
          <w:p w:rsidR="00FC78AA" w:rsidRPr="005621B5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</w:rPr>
            </w:pPr>
            <w:r w:rsidRPr="005621B5">
              <w:rPr>
                <w:rFonts w:ascii="Times New Roman" w:hAnsi="Times New Roman" w:cs="Times New Roman"/>
              </w:rPr>
              <w:t>№</w:t>
            </w:r>
          </w:p>
          <w:p w:rsidR="00FC78AA" w:rsidRPr="005621B5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1B5">
              <w:rPr>
                <w:rFonts w:ascii="Times New Roman" w:hAnsi="Times New Roman" w:cs="Times New Roman"/>
              </w:rPr>
              <w:t>п</w:t>
            </w:r>
            <w:proofErr w:type="gramEnd"/>
            <w:r w:rsidRPr="005621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FC78AA" w:rsidRPr="004A33C8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8AA" w:rsidRPr="004A33C8" w:rsidRDefault="00FC78AA" w:rsidP="00741155">
            <w:pPr>
              <w:pStyle w:val="ConsPlusCel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78AA" w:rsidRPr="004A33C8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FC78AA" w:rsidRPr="004A33C8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8AA" w:rsidRPr="004A33C8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FC78AA" w:rsidRPr="004A33C8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FC78AA" w:rsidRPr="004A33C8" w:rsidRDefault="00FC78AA" w:rsidP="00741155">
            <w:pPr>
              <w:pStyle w:val="ConsPlusCell"/>
              <w:widowControl/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4A33C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</w:tc>
      </w:tr>
      <w:tr w:rsidR="00FC78AA" w:rsidRPr="004A33C8" w:rsidTr="00741155">
        <w:trPr>
          <w:trHeight w:val="600"/>
        </w:trPr>
        <w:tc>
          <w:tcPr>
            <w:tcW w:w="600" w:type="dxa"/>
          </w:tcPr>
          <w:p w:rsidR="00FC78AA" w:rsidRPr="005621B5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>ул. Космонавтов, 1</w:t>
            </w:r>
          </w:p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 xml:space="preserve">(напротив центрального входа на городской рынок)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8AA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8AA" w:rsidRPr="00954D27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268" w:type="dxa"/>
          </w:tcPr>
          <w:p w:rsidR="00FC78AA" w:rsidRPr="00954D27" w:rsidRDefault="00FC78AA" w:rsidP="00F30CEB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>продовольственная  группа</w:t>
            </w:r>
          </w:p>
        </w:tc>
        <w:tc>
          <w:tcPr>
            <w:tcW w:w="1276" w:type="dxa"/>
          </w:tcPr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 xml:space="preserve">иоск </w:t>
            </w:r>
          </w:p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AA" w:rsidRPr="004A33C8" w:rsidTr="00741155">
        <w:trPr>
          <w:trHeight w:val="600"/>
        </w:trPr>
        <w:tc>
          <w:tcPr>
            <w:tcW w:w="600" w:type="dxa"/>
          </w:tcPr>
          <w:p w:rsidR="00FC78AA" w:rsidRPr="005621B5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 xml:space="preserve">пр. Курчатова, </w:t>
            </w:r>
          </w:p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>у дома № 12</w:t>
            </w:r>
          </w:p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 xml:space="preserve">(остановочный комплекс «Центр»)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8AA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8AA" w:rsidRPr="00954D27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FC78AA" w:rsidRPr="00954D27" w:rsidRDefault="00FC78AA" w:rsidP="00F30CEB">
            <w:pPr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продовольственная,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 xml:space="preserve"> промышленная группа</w:t>
            </w:r>
            <w:r>
              <w:rPr>
                <w:rFonts w:ascii="Times New Roman" w:hAnsi="Times New Roman"/>
                <w:sz w:val="24"/>
                <w:szCs w:val="24"/>
              </w:rPr>
              <w:t>, цветочная продукция</w:t>
            </w:r>
          </w:p>
        </w:tc>
        <w:tc>
          <w:tcPr>
            <w:tcW w:w="1276" w:type="dxa"/>
          </w:tcPr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 xml:space="preserve">авильон </w:t>
            </w:r>
          </w:p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AA" w:rsidRPr="004A33C8" w:rsidTr="00741155">
        <w:trPr>
          <w:trHeight w:val="600"/>
        </w:trPr>
        <w:tc>
          <w:tcPr>
            <w:tcW w:w="600" w:type="dxa"/>
          </w:tcPr>
          <w:p w:rsidR="00FC78AA" w:rsidRPr="005621B5" w:rsidRDefault="00FC78AA" w:rsidP="00741155">
            <w:pPr>
              <w:pStyle w:val="ConsPlusCell"/>
              <w:widowControl/>
              <w:ind w:left="-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4D27">
              <w:rPr>
                <w:rFonts w:ascii="Times New Roman" w:hAnsi="Times New Roman"/>
                <w:sz w:val="24"/>
                <w:szCs w:val="24"/>
              </w:rPr>
              <w:t>ул. Энтузиастов, 4б</w:t>
            </w:r>
          </w:p>
          <w:p w:rsidR="00FC78AA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D27">
              <w:rPr>
                <w:rFonts w:ascii="Times New Roman" w:hAnsi="Times New Roman"/>
                <w:sz w:val="24"/>
                <w:szCs w:val="24"/>
              </w:rPr>
              <w:t xml:space="preserve">(западная часть ограждения  </w:t>
            </w:r>
            <w:proofErr w:type="gramEnd"/>
          </w:p>
          <w:p w:rsidR="00FC78AA" w:rsidRPr="00954D27" w:rsidRDefault="00FC78AA" w:rsidP="00F30CE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>БДОУ детский сад «Теремок»)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78AA" w:rsidRPr="00954D27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8AA" w:rsidRPr="00954D27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54D2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8AA" w:rsidRPr="00954D27" w:rsidRDefault="00FC78AA" w:rsidP="00741155">
            <w:pPr>
              <w:ind w:left="-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8AA" w:rsidRPr="00954D27" w:rsidRDefault="00FC78AA" w:rsidP="00F30CEB">
            <w:pPr>
              <w:pStyle w:val="ConsPlusCell"/>
              <w:widowControl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группа, цветочная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бытовых услуг</w:t>
            </w:r>
          </w:p>
        </w:tc>
        <w:tc>
          <w:tcPr>
            <w:tcW w:w="1276" w:type="dxa"/>
          </w:tcPr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27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FC78AA" w:rsidRPr="00954D27" w:rsidRDefault="00FC78AA" w:rsidP="00741155">
            <w:pPr>
              <w:pStyle w:val="ConsPlusCell"/>
              <w:widowControl/>
              <w:ind w:left="-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8AA" w:rsidRDefault="00FC78AA" w:rsidP="00FC78AA">
      <w:pPr>
        <w:ind w:right="-45" w:firstLine="709"/>
        <w:rPr>
          <w:rFonts w:ascii="Times New Roman" w:hAnsi="Times New Roman"/>
          <w:sz w:val="28"/>
          <w:szCs w:val="28"/>
        </w:rPr>
      </w:pPr>
      <w:r w:rsidRPr="00FB7B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 </w:t>
      </w:r>
    </w:p>
    <w:p w:rsidR="00FC78AA" w:rsidRPr="00FB7BB3" w:rsidRDefault="00FC78AA" w:rsidP="00FC78A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Pr="00FB7BB3">
        <w:rPr>
          <w:rFonts w:ascii="Times New Roman" w:hAnsi="Times New Roman"/>
          <w:color w:val="000000"/>
          <w:sz w:val="28"/>
          <w:szCs w:val="28"/>
        </w:rPr>
        <w:t>Отделу экономического развития, потребительского рынка и предпринимательства Администрации Удомель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городского округа представить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в Министерство </w:t>
      </w:r>
      <w:r>
        <w:rPr>
          <w:rFonts w:ascii="Times New Roman" w:hAnsi="Times New Roman"/>
          <w:color w:val="000000"/>
          <w:sz w:val="28"/>
          <w:szCs w:val="28"/>
        </w:rPr>
        <w:t xml:space="preserve">промышленности и торговли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Тверской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изменения в 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Схему </w:t>
      </w:r>
      <w:r w:rsidRPr="00FB7BB3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Удомельского городского округа</w:t>
      </w:r>
      <w:r w:rsidRPr="00FB7BB3">
        <w:rPr>
          <w:rFonts w:ascii="Times New Roman" w:hAnsi="Times New Roman"/>
          <w:color w:val="000000"/>
          <w:sz w:val="28"/>
          <w:szCs w:val="28"/>
        </w:rPr>
        <w:t xml:space="preserve"> не позднее 10 дней со дня принятия  настоящего постановления.</w:t>
      </w:r>
    </w:p>
    <w:p w:rsidR="00FC78AA" w:rsidRDefault="00FC78AA" w:rsidP="00FC78AA">
      <w:pPr>
        <w:autoSpaceDE w:val="0"/>
        <w:autoSpaceDN w:val="0"/>
        <w:adjustRightInd w:val="0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FB7B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B7B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FB7BB3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FB7BB3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FC78AA" w:rsidRPr="00FB7BB3" w:rsidRDefault="00FC78AA" w:rsidP="00FC78AA">
      <w:pPr>
        <w:autoSpaceDE w:val="0"/>
        <w:autoSpaceDN w:val="0"/>
        <w:adjustRightInd w:val="0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FB7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B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Удомельского городского округа Е.А.</w:t>
      </w:r>
      <w:r>
        <w:rPr>
          <w:rFonts w:ascii="Times New Roman" w:hAnsi="Times New Roman"/>
          <w:sz w:val="28"/>
          <w:szCs w:val="28"/>
        </w:rPr>
        <w:t> </w:t>
      </w:r>
      <w:r w:rsidRPr="00FB7BB3">
        <w:rPr>
          <w:rFonts w:ascii="Times New Roman" w:hAnsi="Times New Roman"/>
          <w:sz w:val="28"/>
          <w:szCs w:val="28"/>
        </w:rPr>
        <w:t>Смирнову.</w:t>
      </w:r>
    </w:p>
    <w:p w:rsidR="00FC78AA" w:rsidRPr="00FB7BB3" w:rsidRDefault="00FC78AA" w:rsidP="00FC78AA">
      <w:pPr>
        <w:pStyle w:val="a3"/>
        <w:ind w:right="-45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FB7B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B7BB3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 xml:space="preserve">ние вступает в силу со дня его </w:t>
      </w:r>
      <w:r w:rsidRPr="00FB7BB3">
        <w:rPr>
          <w:sz w:val="28"/>
          <w:szCs w:val="28"/>
        </w:rPr>
        <w:t>оп</w:t>
      </w:r>
      <w:r>
        <w:rPr>
          <w:sz w:val="28"/>
          <w:szCs w:val="28"/>
        </w:rPr>
        <w:t xml:space="preserve">убликования в печатном издании </w:t>
      </w:r>
      <w:r w:rsidRPr="00FB7BB3">
        <w:rPr>
          <w:sz w:val="28"/>
          <w:szCs w:val="28"/>
        </w:rPr>
        <w:t>«</w:t>
      </w:r>
      <w:proofErr w:type="spellStart"/>
      <w:r w:rsidRPr="00FB7BB3">
        <w:rPr>
          <w:sz w:val="28"/>
          <w:szCs w:val="28"/>
        </w:rPr>
        <w:t>Удомельская</w:t>
      </w:r>
      <w:proofErr w:type="spellEnd"/>
      <w:r w:rsidRPr="00FB7BB3">
        <w:rPr>
          <w:sz w:val="28"/>
          <w:szCs w:val="28"/>
        </w:rPr>
        <w:t xml:space="preserve"> газета».</w:t>
      </w:r>
    </w:p>
    <w:p w:rsidR="006F7B96" w:rsidRDefault="006F7B96" w:rsidP="00311974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FC78AA" w:rsidRDefault="00FC78AA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F63AE1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63AE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1DE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CEB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C78AA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Без интервала1"/>
    <w:link w:val="NoSpacingChar"/>
    <w:rsid w:val="00FC78AA"/>
    <w:pPr>
      <w:ind w:firstLine="0"/>
      <w:jc w:val="left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7"/>
    <w:locked/>
    <w:rsid w:val="00FC78AA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63FD-7AE9-4D1D-A2B2-85BDB18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Кочеткова</cp:lastModifiedBy>
  <cp:revision>1545</cp:revision>
  <cp:lastPrinted>2019-01-11T05:53:00Z</cp:lastPrinted>
  <dcterms:created xsi:type="dcterms:W3CDTF">2011-09-05T12:47:00Z</dcterms:created>
  <dcterms:modified xsi:type="dcterms:W3CDTF">2019-01-18T07:26:00Z</dcterms:modified>
</cp:coreProperties>
</file>