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6237"/>
      </w:tblGrid>
      <w:tr w:rsidR="00044311" w:rsidRPr="00044311" w:rsidTr="00044311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Адрес, местонахождение</w:t>
            </w:r>
          </w:p>
        </w:tc>
      </w:tr>
      <w:tr w:rsidR="00044311" w:rsidRPr="00044311" w:rsidTr="00044311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нежилое здание                  (</w:t>
            </w:r>
            <w:proofErr w:type="gramStart"/>
            <w:r w:rsidRPr="00044311">
              <w:rPr>
                <w:color w:val="000000"/>
                <w:sz w:val="20"/>
                <w:szCs w:val="20"/>
              </w:rPr>
              <w:t>бывший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ФАП)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</w:t>
            </w:r>
          </w:p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Лугинино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>, д.6</w:t>
            </w:r>
          </w:p>
        </w:tc>
      </w:tr>
      <w:tr w:rsidR="00044311" w:rsidRPr="00044311" w:rsidTr="000443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</w:p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</w:t>
            </w:r>
            <w:proofErr w:type="gramStart"/>
            <w:r w:rsidRPr="0004431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44311">
              <w:rPr>
                <w:sz w:val="20"/>
                <w:szCs w:val="20"/>
              </w:rPr>
              <w:t xml:space="preserve">д. </w:t>
            </w:r>
            <w:proofErr w:type="spellStart"/>
            <w:r w:rsidRPr="00044311">
              <w:rPr>
                <w:sz w:val="20"/>
                <w:szCs w:val="20"/>
              </w:rPr>
              <w:t>Касково</w:t>
            </w:r>
            <w:proofErr w:type="spellEnd"/>
            <w:r w:rsidRPr="00044311">
              <w:rPr>
                <w:sz w:val="20"/>
                <w:szCs w:val="20"/>
              </w:rPr>
              <w:t>, д. 52а</w:t>
            </w:r>
          </w:p>
        </w:tc>
      </w:tr>
      <w:tr w:rsidR="00044311" w:rsidRPr="00044311" w:rsidTr="000443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помещение (1/2 дома)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</w:t>
            </w:r>
            <w:r w:rsidRPr="00044311">
              <w:rPr>
                <w:sz w:val="20"/>
                <w:szCs w:val="20"/>
              </w:rPr>
              <w:t xml:space="preserve">д. </w:t>
            </w:r>
            <w:proofErr w:type="spellStart"/>
            <w:r w:rsidRPr="00044311">
              <w:rPr>
                <w:sz w:val="20"/>
                <w:szCs w:val="20"/>
              </w:rPr>
              <w:t>Маслово</w:t>
            </w:r>
            <w:proofErr w:type="spellEnd"/>
            <w:r w:rsidRPr="00044311">
              <w:rPr>
                <w:sz w:val="20"/>
                <w:szCs w:val="20"/>
              </w:rPr>
              <w:t>, д. 49 (1/2)</w:t>
            </w:r>
          </w:p>
        </w:tc>
      </w:tr>
      <w:tr w:rsidR="00044311" w:rsidRPr="00044311" w:rsidTr="0004431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(бывшая контора СПК)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</w:t>
            </w:r>
            <w:r w:rsidRPr="00044311">
              <w:rPr>
                <w:sz w:val="20"/>
                <w:szCs w:val="20"/>
              </w:rPr>
              <w:t xml:space="preserve">д. </w:t>
            </w:r>
            <w:proofErr w:type="spellStart"/>
            <w:r w:rsidRPr="00044311">
              <w:rPr>
                <w:sz w:val="20"/>
                <w:szCs w:val="20"/>
              </w:rPr>
              <w:t>Маслово</w:t>
            </w:r>
            <w:proofErr w:type="spellEnd"/>
            <w:r w:rsidRPr="00044311">
              <w:rPr>
                <w:sz w:val="20"/>
                <w:szCs w:val="20"/>
              </w:rPr>
              <w:t>, д. 35</w:t>
            </w:r>
          </w:p>
        </w:tc>
      </w:tr>
      <w:tr w:rsidR="00044311" w:rsidRPr="00044311" w:rsidTr="0004431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гараж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proofErr w:type="gramStart"/>
            <w:r w:rsidRPr="00044311">
              <w:rPr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sz w:val="20"/>
                <w:szCs w:val="20"/>
              </w:rPr>
              <w:t xml:space="preserve"> обл., </w:t>
            </w:r>
            <w:r w:rsidRPr="000443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</w:t>
            </w:r>
            <w:r w:rsidRPr="00044311">
              <w:rPr>
                <w:sz w:val="20"/>
                <w:szCs w:val="20"/>
              </w:rPr>
              <w:t>, д. Озера</w:t>
            </w:r>
          </w:p>
        </w:tc>
      </w:tr>
      <w:tr w:rsidR="00044311" w:rsidRPr="00044311" w:rsidTr="0004431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 xml:space="preserve">здание (бывший интернат)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Липны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>, д. 8б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дома культуры (часть)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Казикино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д.14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дома культуры с пристройками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п. Брусово, ул. Чкалова, д.23                            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здание (гараж)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п. Брусово, ул.  Парковая, д.18                           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здание (бывшее родильное здание)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п. Брусово, ул.  Райсовета, д.116                          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здание бани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п. Брусово, ул.  Красноармейская, д. 11                    </w:t>
            </w:r>
          </w:p>
        </w:tc>
      </w:tr>
      <w:tr w:rsidR="00044311" w:rsidRPr="00044311" w:rsidTr="00044311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нежилое здание  (котельная)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п. Брусово, ул. Красноармейская                     </w:t>
            </w:r>
          </w:p>
        </w:tc>
      </w:tr>
      <w:tr w:rsidR="00044311" w:rsidRPr="00044311" w:rsidTr="00044311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Озера ул. Новая д. 4, пом.2</w:t>
            </w:r>
          </w:p>
        </w:tc>
      </w:tr>
      <w:tr w:rsidR="00044311" w:rsidRPr="00044311" w:rsidTr="00044311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Озера ул. Центральная д. 30</w:t>
            </w:r>
          </w:p>
        </w:tc>
      </w:tr>
      <w:tr w:rsidR="00044311" w:rsidRPr="00044311" w:rsidTr="00044311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Озера ул. Центральная д. 33</w:t>
            </w:r>
          </w:p>
        </w:tc>
      </w:tr>
      <w:tr w:rsidR="00044311" w:rsidRPr="00044311" w:rsidTr="00044311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здание ДК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Зареченское с/п,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04431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>ишелово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>, д.44</w:t>
            </w:r>
          </w:p>
        </w:tc>
      </w:tr>
      <w:tr w:rsidR="00044311" w:rsidRPr="00044311" w:rsidTr="0004431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комбината бытового обслуживания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округ</w:t>
            </w:r>
            <w:proofErr w:type="gramStart"/>
            <w:r w:rsidRPr="00044311">
              <w:rPr>
                <w:color w:val="000000"/>
                <w:sz w:val="20"/>
                <w:szCs w:val="20"/>
              </w:rPr>
              <w:t>,</w:t>
            </w:r>
            <w:r w:rsidRPr="00044311">
              <w:rPr>
                <w:sz w:val="20"/>
                <w:szCs w:val="20"/>
              </w:rPr>
              <w:t>д</w:t>
            </w:r>
            <w:proofErr w:type="spellEnd"/>
            <w:proofErr w:type="gramEnd"/>
            <w:r w:rsidRPr="00044311">
              <w:rPr>
                <w:sz w:val="20"/>
                <w:szCs w:val="20"/>
              </w:rPr>
              <w:t xml:space="preserve">. </w:t>
            </w:r>
            <w:proofErr w:type="spellStart"/>
            <w:r w:rsidRPr="00044311">
              <w:rPr>
                <w:sz w:val="20"/>
                <w:szCs w:val="20"/>
              </w:rPr>
              <w:t>Касково</w:t>
            </w:r>
            <w:proofErr w:type="spellEnd"/>
            <w:r w:rsidRPr="00044311">
              <w:rPr>
                <w:sz w:val="20"/>
                <w:szCs w:val="20"/>
              </w:rPr>
              <w:t>, 61б</w:t>
            </w:r>
          </w:p>
        </w:tc>
      </w:tr>
      <w:tr w:rsidR="00044311" w:rsidRPr="00044311" w:rsidTr="0004431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18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Верескуново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>, 26а</w:t>
            </w:r>
          </w:p>
        </w:tc>
      </w:tr>
      <w:tr w:rsidR="00044311" w:rsidRPr="00044311" w:rsidTr="00044311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19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Рядское сельское поселение БОН</w:t>
            </w:r>
          </w:p>
        </w:tc>
      </w:tr>
      <w:tr w:rsidR="00044311" w:rsidRPr="00044311" w:rsidTr="0004431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20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здание ДК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Дерягино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,                    </w:t>
            </w:r>
          </w:p>
        </w:tc>
      </w:tr>
      <w:tr w:rsidR="00044311" w:rsidRPr="00044311" w:rsidTr="00044311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21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Загорье, д.16-б  </w:t>
            </w:r>
          </w:p>
        </w:tc>
      </w:tr>
      <w:tr w:rsidR="00044311" w:rsidRPr="00044311" w:rsidTr="0004431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22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здание (здание бывшего стационара)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Городище д.27 </w:t>
            </w:r>
          </w:p>
        </w:tc>
      </w:tr>
      <w:tr w:rsidR="00044311" w:rsidRPr="00044311" w:rsidTr="00044311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11" w:rsidRPr="00044311" w:rsidRDefault="00044311" w:rsidP="00044311">
            <w:pPr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24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sz w:val="20"/>
                <w:szCs w:val="20"/>
              </w:rPr>
            </w:pPr>
            <w:r w:rsidRPr="00044311">
              <w:rPr>
                <w:sz w:val="20"/>
                <w:szCs w:val="20"/>
              </w:rPr>
              <w:t>коровники, арочные склады, ремонтная мастерская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4311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 xml:space="preserve"> обл.,  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д.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Курово</w:t>
            </w:r>
            <w:proofErr w:type="spellEnd"/>
          </w:p>
        </w:tc>
      </w:tr>
      <w:tr w:rsidR="00044311" w:rsidRPr="00044311" w:rsidTr="00044311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11" w:rsidRPr="00044311" w:rsidRDefault="00044311" w:rsidP="00044311">
            <w:pPr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здание ДК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  <w:r w:rsidRPr="00044311">
              <w:rPr>
                <w:color w:val="000000"/>
                <w:sz w:val="20"/>
                <w:szCs w:val="20"/>
              </w:rPr>
              <w:t xml:space="preserve">Тверская обл.,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 xml:space="preserve"> городской округ, Зареченское с/п, </w:t>
            </w:r>
            <w:proofErr w:type="spellStart"/>
            <w:r w:rsidRPr="0004431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04431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44311">
              <w:rPr>
                <w:color w:val="000000"/>
                <w:sz w:val="20"/>
                <w:szCs w:val="20"/>
              </w:rPr>
              <w:t>ишелово</w:t>
            </w:r>
            <w:proofErr w:type="spellEnd"/>
            <w:r w:rsidRPr="00044311">
              <w:rPr>
                <w:color w:val="000000"/>
                <w:sz w:val="20"/>
                <w:szCs w:val="20"/>
              </w:rPr>
              <w:t>, д.44</w:t>
            </w:r>
          </w:p>
          <w:p w:rsidR="00044311" w:rsidRPr="00044311" w:rsidRDefault="00044311" w:rsidP="0004431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F4899" w:rsidRPr="00044311" w:rsidRDefault="009F4899">
      <w:pPr>
        <w:rPr>
          <w:sz w:val="20"/>
          <w:szCs w:val="20"/>
        </w:rPr>
      </w:pPr>
    </w:p>
    <w:sectPr w:rsidR="009F4899" w:rsidRPr="0004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1"/>
    <w:rsid w:val="00044311"/>
    <w:rsid w:val="009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1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1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Мирохин</dc:creator>
  <cp:lastModifiedBy>Алексей Мирохин</cp:lastModifiedBy>
  <cp:revision>1</cp:revision>
  <dcterms:created xsi:type="dcterms:W3CDTF">2017-08-11T07:34:00Z</dcterms:created>
  <dcterms:modified xsi:type="dcterms:W3CDTF">2017-08-11T07:36:00Z</dcterms:modified>
</cp:coreProperties>
</file>